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ACC85A" w14:textId="72745A31" w:rsidR="006C66B0" w:rsidRPr="006C66B0" w:rsidRDefault="00DD1C7D" w:rsidP="006C66B0">
      <w:pPr>
        <w:spacing w:before="100" w:beforeAutospacing="1" w:after="100" w:afterAutospacing="1" w:line="240" w:lineRule="auto"/>
        <w:outlineLvl w:val="0"/>
        <w:rPr>
          <w:rFonts w:ascii="Times New Roman" w:eastAsia="Times New Roman" w:hAnsi="Times New Roman" w:cs="Times New Roman"/>
          <w:b/>
          <w:bCs/>
          <w:kern w:val="36"/>
          <w:sz w:val="48"/>
          <w:szCs w:val="48"/>
          <w:lang w:eastAsia="de-DE"/>
        </w:rPr>
      </w:pPr>
      <w:r>
        <w:rPr>
          <w:rFonts w:ascii="Times New Roman" w:eastAsia="Times New Roman" w:hAnsi="Times New Roman" w:cs="Times New Roman"/>
          <w:b/>
          <w:bCs/>
          <w:kern w:val="36"/>
          <w:sz w:val="48"/>
          <w:szCs w:val="48"/>
          <w:lang w:eastAsia="de-DE"/>
        </w:rPr>
        <w:t>Pädagogische Fachkraft</w:t>
      </w:r>
      <w:r w:rsidR="006C66B0" w:rsidRPr="006C66B0">
        <w:rPr>
          <w:rFonts w:ascii="Times New Roman" w:eastAsia="Times New Roman" w:hAnsi="Times New Roman" w:cs="Times New Roman"/>
          <w:b/>
          <w:bCs/>
          <w:kern w:val="36"/>
          <w:sz w:val="48"/>
          <w:szCs w:val="48"/>
          <w:lang w:eastAsia="de-DE"/>
        </w:rPr>
        <w:t xml:space="preserve"> (m/w/d) i</w:t>
      </w:r>
      <w:r w:rsidR="006C66B0">
        <w:rPr>
          <w:rFonts w:ascii="Times New Roman" w:eastAsia="Times New Roman" w:hAnsi="Times New Roman" w:cs="Times New Roman"/>
          <w:b/>
          <w:bCs/>
          <w:kern w:val="36"/>
          <w:sz w:val="48"/>
          <w:szCs w:val="48"/>
          <w:lang w:eastAsia="de-DE"/>
        </w:rPr>
        <w:t>n der Kindertagespflegestelle im Predigerseminar Loccum</w:t>
      </w:r>
    </w:p>
    <w:p w14:paraId="768F03ED" w14:textId="4CE85003"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Veröffentlicht am 0</w:t>
      </w:r>
      <w:r w:rsidR="00334D0E">
        <w:rPr>
          <w:rFonts w:ascii="Times New Roman" w:eastAsia="Times New Roman" w:hAnsi="Times New Roman" w:cs="Times New Roman"/>
          <w:sz w:val="24"/>
          <w:szCs w:val="24"/>
          <w:lang w:eastAsia="de-DE"/>
        </w:rPr>
        <w:t>7</w:t>
      </w:r>
      <w:r w:rsidRPr="006C66B0">
        <w:rPr>
          <w:rFonts w:ascii="Times New Roman" w:eastAsia="Times New Roman" w:hAnsi="Times New Roman" w:cs="Times New Roman"/>
          <w:sz w:val="24"/>
          <w:szCs w:val="24"/>
          <w:lang w:eastAsia="de-DE"/>
        </w:rPr>
        <w:t>. Dezember 2021</w:t>
      </w:r>
      <w:r w:rsidR="004A7B6D">
        <w:rPr>
          <w:rFonts w:ascii="Times New Roman" w:eastAsia="Times New Roman" w:hAnsi="Times New Roman" w:cs="Times New Roman"/>
          <w:sz w:val="24"/>
          <w:szCs w:val="24"/>
          <w:lang w:eastAsia="de-DE"/>
        </w:rPr>
        <w:t>; Bewerbungsschluss: 31. Dezember 2021</w:t>
      </w:r>
    </w:p>
    <w:p w14:paraId="67969621" w14:textId="77777777" w:rsidR="006C66B0" w:rsidRPr="006C66B0" w:rsidRDefault="006C66B0" w:rsidP="006C66B0">
      <w:pPr>
        <w:spacing w:after="0"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Arbeitsort</w:t>
      </w:r>
    </w:p>
    <w:p w14:paraId="170A53B8" w14:textId="1BC230EC" w:rsidR="006C66B0" w:rsidRPr="006C66B0" w:rsidRDefault="006C66B0" w:rsidP="006C66B0">
      <w:pPr>
        <w:spacing w:after="0" w:line="240" w:lineRule="auto"/>
        <w:ind w:left="72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Markt 7, 31547 Rehburg-Loccum</w:t>
      </w:r>
    </w:p>
    <w:p w14:paraId="023A8A9F" w14:textId="77777777" w:rsidR="006C66B0" w:rsidRPr="006C66B0" w:rsidRDefault="006C66B0" w:rsidP="006C66B0">
      <w:pPr>
        <w:spacing w:after="0"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Bundesland</w:t>
      </w:r>
    </w:p>
    <w:p w14:paraId="1AE4A1E6" w14:textId="77777777" w:rsidR="006C66B0" w:rsidRPr="006C66B0" w:rsidRDefault="006C66B0" w:rsidP="006C66B0">
      <w:pPr>
        <w:spacing w:after="0" w:line="240" w:lineRule="auto"/>
        <w:ind w:left="720"/>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Niedersachsen</w:t>
      </w:r>
    </w:p>
    <w:p w14:paraId="5023A782" w14:textId="77777777" w:rsidR="006C66B0" w:rsidRPr="006C66B0" w:rsidRDefault="006C66B0" w:rsidP="006C66B0">
      <w:pPr>
        <w:spacing w:after="0"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 xml:space="preserve">Stellenumfang </w:t>
      </w:r>
    </w:p>
    <w:p w14:paraId="02DE047E" w14:textId="348F7E0C" w:rsidR="006C66B0" w:rsidRPr="006C66B0" w:rsidRDefault="006C66B0" w:rsidP="006C66B0">
      <w:pPr>
        <w:spacing w:after="0" w:line="240" w:lineRule="auto"/>
        <w:ind w:left="72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12 Stunden/ Woche</w:t>
      </w:r>
    </w:p>
    <w:p w14:paraId="1A5EF638" w14:textId="77777777" w:rsidR="006C66B0" w:rsidRPr="006C66B0" w:rsidRDefault="006C66B0" w:rsidP="006C66B0">
      <w:pPr>
        <w:spacing w:after="0"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Voraussetzung</w:t>
      </w:r>
    </w:p>
    <w:p w14:paraId="48188EC6" w14:textId="32786492" w:rsidR="006C66B0" w:rsidRPr="00F05584" w:rsidRDefault="007D126F" w:rsidP="006C66B0">
      <w:pPr>
        <w:spacing w:after="0" w:line="240" w:lineRule="auto"/>
        <w:ind w:left="720"/>
        <w:rPr>
          <w:rFonts w:ascii="Times New Roman" w:eastAsia="Times New Roman" w:hAnsi="Times New Roman" w:cs="Times New Roman"/>
          <w:sz w:val="24"/>
          <w:szCs w:val="24"/>
          <w:lang w:eastAsia="de-DE"/>
        </w:rPr>
      </w:pPr>
      <w:r w:rsidRPr="00F05584">
        <w:rPr>
          <w:rFonts w:ascii="Times New Roman" w:eastAsia="Times New Roman" w:hAnsi="Times New Roman" w:cs="Times New Roman"/>
          <w:sz w:val="24"/>
          <w:szCs w:val="24"/>
          <w:lang w:eastAsia="de-DE"/>
        </w:rPr>
        <w:t>Die Tätigkeit als pädagogische Fachkraft im Bereich der Kindertagespflegestelle hat einen Bezug zum evangelischen Bildungsauftrag. Daher setzen wir grundsätzlich die Mitgliedschaft in einer christlichen Kirche, die Mitglied in der Arbeitsgemeinschaft Christlicher Kirchen in Niedersachsen ist, für die Mitarbeit voraus.</w:t>
      </w:r>
    </w:p>
    <w:p w14:paraId="6CD8DDD3" w14:textId="56C2DD4A" w:rsidR="00DD1C7D"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Das „Klostergärtchen“ ist eine Kindertagespflegestelle, die das Predigerseminar der Landeskirche Hannovers im Kloster Loccum für die Kinder </w:t>
      </w:r>
      <w:r w:rsidR="00DD1C7D">
        <w:rPr>
          <w:rFonts w:ascii="Times New Roman" w:eastAsia="Times New Roman" w:hAnsi="Times New Roman" w:cs="Times New Roman"/>
          <w:sz w:val="24"/>
          <w:szCs w:val="24"/>
          <w:lang w:eastAsia="de-DE"/>
        </w:rPr>
        <w:t>i</w:t>
      </w:r>
      <w:r>
        <w:rPr>
          <w:rFonts w:ascii="Times New Roman" w:eastAsia="Times New Roman" w:hAnsi="Times New Roman" w:cs="Times New Roman"/>
          <w:sz w:val="24"/>
          <w:szCs w:val="24"/>
          <w:lang w:eastAsia="de-DE"/>
        </w:rPr>
        <w:t xml:space="preserve">hrer Vikarinnen und Vikare </w:t>
      </w:r>
      <w:r w:rsidR="00DD1C7D">
        <w:rPr>
          <w:rFonts w:ascii="Times New Roman" w:eastAsia="Times New Roman" w:hAnsi="Times New Roman" w:cs="Times New Roman"/>
          <w:sz w:val="24"/>
          <w:szCs w:val="24"/>
          <w:lang w:eastAsia="de-DE"/>
        </w:rPr>
        <w:t xml:space="preserve">für die Zeit, in der sie im Predigerseminar sind, </w:t>
      </w:r>
      <w:r>
        <w:rPr>
          <w:rFonts w:ascii="Times New Roman" w:eastAsia="Times New Roman" w:hAnsi="Times New Roman" w:cs="Times New Roman"/>
          <w:sz w:val="24"/>
          <w:szCs w:val="24"/>
          <w:lang w:eastAsia="de-DE"/>
        </w:rPr>
        <w:t xml:space="preserve">eingerichtet hat. In ihm werden je nach Bedarf bis zu </w:t>
      </w:r>
      <w:r w:rsidR="00DD1C7D">
        <w:rPr>
          <w:rFonts w:ascii="Times New Roman" w:eastAsia="Times New Roman" w:hAnsi="Times New Roman" w:cs="Times New Roman"/>
          <w:sz w:val="24"/>
          <w:szCs w:val="24"/>
          <w:lang w:eastAsia="de-DE"/>
        </w:rPr>
        <w:t xml:space="preserve">10 Kinder im Alter von in der Regel 1 bis 6 Jahren begleitet. Geleitet wird die Kindertagespflegestelle von der Erzieherin Susanne Burfeind. </w:t>
      </w:r>
    </w:p>
    <w:p w14:paraId="15586DD7" w14:textId="77777777" w:rsidR="00C13A1B" w:rsidRDefault="00C13A1B" w:rsidP="000540B5">
      <w:pPr>
        <w:spacing w:before="100" w:beforeAutospacing="1" w:after="100" w:afterAutospacing="1" w:line="240" w:lineRule="auto"/>
        <w:jc w:val="center"/>
        <w:rPr>
          <w:rFonts w:ascii="Times New Roman" w:eastAsia="Times New Roman" w:hAnsi="Times New Roman" w:cs="Times New Roman"/>
          <w:sz w:val="24"/>
          <w:szCs w:val="24"/>
          <w:lang w:eastAsia="de-DE"/>
        </w:rPr>
      </w:pPr>
      <w:r w:rsidRPr="00C13A1B">
        <w:rPr>
          <w:noProof/>
        </w:rPr>
        <w:drawing>
          <wp:inline distT="0" distB="0" distL="0" distR="0" wp14:anchorId="2CA68A58" wp14:editId="4464F021">
            <wp:extent cx="2705100" cy="202882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05100" cy="2028825"/>
                    </a:xfrm>
                    <a:prstGeom prst="rect">
                      <a:avLst/>
                    </a:prstGeom>
                  </pic:spPr>
                </pic:pic>
              </a:graphicData>
            </a:graphic>
          </wp:inline>
        </w:drawing>
      </w:r>
    </w:p>
    <w:p w14:paraId="1DD97DCC" w14:textId="6014B45E" w:rsidR="00DD1C7D" w:rsidRPr="006C66B0" w:rsidRDefault="00DD1C7D" w:rsidP="006C66B0">
      <w:p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Haben Sie eine Ausbildung zur Tagespflegemutter oder eine andere gleich- oder höherwertige Qualifizierung in diesem Bereich? Dann suchen wir Sie!</w:t>
      </w:r>
    </w:p>
    <w:p w14:paraId="3AB33137" w14:textId="05D36E11"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 xml:space="preserve">Wir </w:t>
      </w:r>
      <w:r w:rsidR="00DD1C7D">
        <w:rPr>
          <w:rFonts w:ascii="Times New Roman" w:eastAsia="Times New Roman" w:hAnsi="Times New Roman" w:cs="Times New Roman"/>
          <w:sz w:val="24"/>
          <w:szCs w:val="24"/>
          <w:lang w:eastAsia="de-DE"/>
        </w:rPr>
        <w:t>bieten</w:t>
      </w:r>
      <w:r w:rsidRPr="006C66B0">
        <w:rPr>
          <w:rFonts w:ascii="Times New Roman" w:eastAsia="Times New Roman" w:hAnsi="Times New Roman" w:cs="Times New Roman"/>
          <w:sz w:val="24"/>
          <w:szCs w:val="24"/>
          <w:lang w:eastAsia="de-DE"/>
        </w:rPr>
        <w:t xml:space="preserve"> </w:t>
      </w:r>
      <w:r w:rsidR="00DD1C7D">
        <w:rPr>
          <w:rFonts w:ascii="Times New Roman" w:eastAsia="Times New Roman" w:hAnsi="Times New Roman" w:cs="Times New Roman"/>
          <w:sz w:val="24"/>
          <w:szCs w:val="24"/>
          <w:lang w:eastAsia="de-DE"/>
        </w:rPr>
        <w:t xml:space="preserve">Ihnen </w:t>
      </w:r>
      <w:r w:rsidRPr="006C66B0">
        <w:rPr>
          <w:rFonts w:ascii="Times New Roman" w:eastAsia="Times New Roman" w:hAnsi="Times New Roman" w:cs="Times New Roman"/>
          <w:sz w:val="24"/>
          <w:szCs w:val="24"/>
          <w:lang w:eastAsia="de-DE"/>
        </w:rPr>
        <w:t xml:space="preserve">zum nächstmöglichen Zeitpunkt </w:t>
      </w:r>
      <w:r w:rsidR="00DD1C7D">
        <w:rPr>
          <w:rFonts w:ascii="Times New Roman" w:eastAsia="Times New Roman" w:hAnsi="Times New Roman" w:cs="Times New Roman"/>
          <w:sz w:val="24"/>
          <w:szCs w:val="24"/>
          <w:lang w:eastAsia="de-DE"/>
        </w:rPr>
        <w:t xml:space="preserve">eine Stelle </w:t>
      </w:r>
      <w:r w:rsidRPr="006C66B0">
        <w:rPr>
          <w:rFonts w:ascii="Times New Roman" w:eastAsia="Times New Roman" w:hAnsi="Times New Roman" w:cs="Times New Roman"/>
          <w:sz w:val="24"/>
          <w:szCs w:val="24"/>
          <w:lang w:eastAsia="de-DE"/>
        </w:rPr>
        <w:t>in Teilzeit (</w:t>
      </w:r>
      <w:r w:rsidR="00DD1C7D">
        <w:rPr>
          <w:rFonts w:ascii="Times New Roman" w:eastAsia="Times New Roman" w:hAnsi="Times New Roman" w:cs="Times New Roman"/>
          <w:sz w:val="24"/>
          <w:szCs w:val="24"/>
          <w:lang w:eastAsia="de-DE"/>
        </w:rPr>
        <w:t>12</w:t>
      </w:r>
      <w:r w:rsidRPr="006C66B0">
        <w:rPr>
          <w:rFonts w:ascii="Times New Roman" w:eastAsia="Times New Roman" w:hAnsi="Times New Roman" w:cs="Times New Roman"/>
          <w:sz w:val="24"/>
          <w:szCs w:val="24"/>
          <w:lang w:eastAsia="de-DE"/>
        </w:rPr>
        <w:t xml:space="preserve"> h/Woche)</w:t>
      </w:r>
      <w:r w:rsidR="00DD1C7D">
        <w:rPr>
          <w:rFonts w:ascii="Times New Roman" w:eastAsia="Times New Roman" w:hAnsi="Times New Roman" w:cs="Times New Roman"/>
          <w:sz w:val="24"/>
          <w:szCs w:val="24"/>
          <w:lang w:eastAsia="de-DE"/>
        </w:rPr>
        <w:t>, zunächst befristet bis Ende 2022.</w:t>
      </w:r>
    </w:p>
    <w:p w14:paraId="0773D84F" w14:textId="77777777"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Das sind Ihre Aufgaben:</w:t>
      </w:r>
    </w:p>
    <w:p w14:paraId="023E1390" w14:textId="42A0ED30" w:rsidR="006C66B0" w:rsidRPr="006C66B0" w:rsidRDefault="00DD1C7D" w:rsidP="006C66B0">
      <w:p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Vikarinnen und Vikare verschiedener Ausbildungsk</w:t>
      </w:r>
      <w:r w:rsidR="007C13DF">
        <w:rPr>
          <w:rFonts w:ascii="Times New Roman" w:eastAsia="Times New Roman" w:hAnsi="Times New Roman" w:cs="Times New Roman"/>
          <w:sz w:val="24"/>
          <w:szCs w:val="24"/>
          <w:lang w:eastAsia="de-DE"/>
        </w:rPr>
        <w:t>u</w:t>
      </w:r>
      <w:r>
        <w:rPr>
          <w:rFonts w:ascii="Times New Roman" w:eastAsia="Times New Roman" w:hAnsi="Times New Roman" w:cs="Times New Roman"/>
          <w:sz w:val="24"/>
          <w:szCs w:val="24"/>
          <w:lang w:eastAsia="de-DE"/>
        </w:rPr>
        <w:t>rse (</w:t>
      </w:r>
      <w:r w:rsidR="007C13DF">
        <w:rPr>
          <w:rFonts w:ascii="Times New Roman" w:eastAsia="Times New Roman" w:hAnsi="Times New Roman" w:cs="Times New Roman"/>
          <w:sz w:val="24"/>
          <w:szCs w:val="24"/>
          <w:lang w:eastAsia="de-DE"/>
        </w:rPr>
        <w:t xml:space="preserve">zeitversetzt laufen im Predigerseminar stets fünf Kurse) </w:t>
      </w:r>
      <w:r w:rsidR="00334D0E">
        <w:rPr>
          <w:rFonts w:ascii="Times New Roman" w:eastAsia="Times New Roman" w:hAnsi="Times New Roman" w:cs="Times New Roman"/>
          <w:sz w:val="24"/>
          <w:szCs w:val="24"/>
          <w:lang w:eastAsia="de-DE"/>
        </w:rPr>
        <w:t xml:space="preserve">kommen für </w:t>
      </w:r>
      <w:r w:rsidR="007C13DF">
        <w:rPr>
          <w:rFonts w:ascii="Times New Roman" w:eastAsia="Times New Roman" w:hAnsi="Times New Roman" w:cs="Times New Roman"/>
          <w:sz w:val="24"/>
          <w:szCs w:val="24"/>
          <w:lang w:eastAsia="de-DE"/>
        </w:rPr>
        <w:t xml:space="preserve">jeweils </w:t>
      </w:r>
      <w:r w:rsidR="000540B5">
        <w:rPr>
          <w:rFonts w:ascii="Times New Roman" w:eastAsia="Times New Roman" w:hAnsi="Times New Roman" w:cs="Times New Roman"/>
          <w:sz w:val="24"/>
          <w:szCs w:val="24"/>
          <w:lang w:eastAsia="de-DE"/>
        </w:rPr>
        <w:t>2-3 aufeinanderfolgende</w:t>
      </w:r>
      <w:r>
        <w:rPr>
          <w:rFonts w:ascii="Times New Roman" w:eastAsia="Times New Roman" w:hAnsi="Times New Roman" w:cs="Times New Roman"/>
          <w:sz w:val="24"/>
          <w:szCs w:val="24"/>
          <w:lang w:eastAsia="de-DE"/>
        </w:rPr>
        <w:t xml:space="preserve"> Wochen </w:t>
      </w:r>
      <w:r w:rsidR="00334D0E">
        <w:rPr>
          <w:rFonts w:ascii="Times New Roman" w:eastAsia="Times New Roman" w:hAnsi="Times New Roman" w:cs="Times New Roman"/>
          <w:sz w:val="24"/>
          <w:szCs w:val="24"/>
          <w:lang w:eastAsia="de-DE"/>
        </w:rPr>
        <w:t xml:space="preserve">ins </w:t>
      </w:r>
      <w:r w:rsidR="007C13DF">
        <w:rPr>
          <w:rFonts w:ascii="Times New Roman" w:eastAsia="Times New Roman" w:hAnsi="Times New Roman" w:cs="Times New Roman"/>
          <w:sz w:val="24"/>
          <w:szCs w:val="24"/>
          <w:lang w:eastAsia="de-DE"/>
        </w:rPr>
        <w:t>P</w:t>
      </w:r>
      <w:r>
        <w:rPr>
          <w:rFonts w:ascii="Times New Roman" w:eastAsia="Times New Roman" w:hAnsi="Times New Roman" w:cs="Times New Roman"/>
          <w:sz w:val="24"/>
          <w:szCs w:val="24"/>
          <w:lang w:eastAsia="de-DE"/>
        </w:rPr>
        <w:t>redigerseminar im Kloster Loccum</w:t>
      </w:r>
      <w:r w:rsidR="00334D0E">
        <w:rPr>
          <w:rFonts w:ascii="Times New Roman" w:eastAsia="Times New Roman" w:hAnsi="Times New Roman" w:cs="Times New Roman"/>
          <w:sz w:val="24"/>
          <w:szCs w:val="24"/>
          <w:lang w:eastAsia="de-DE"/>
        </w:rPr>
        <w:t xml:space="preserve">. Einige von ihnen bringen für diese Zeit ihre Kinder mit. </w:t>
      </w:r>
      <w:r w:rsidR="007C13DF">
        <w:rPr>
          <w:rFonts w:ascii="Times New Roman" w:eastAsia="Times New Roman" w:hAnsi="Times New Roman" w:cs="Times New Roman"/>
          <w:sz w:val="24"/>
          <w:szCs w:val="24"/>
          <w:lang w:eastAsia="de-DE"/>
        </w:rPr>
        <w:t xml:space="preserve">Die Kinder finden sich je nach Anwesenheit der Eltern im „Klostergärtchen“ für </w:t>
      </w:r>
      <w:r w:rsidR="000540B5">
        <w:rPr>
          <w:rFonts w:ascii="Times New Roman" w:eastAsia="Times New Roman" w:hAnsi="Times New Roman" w:cs="Times New Roman"/>
          <w:sz w:val="24"/>
          <w:szCs w:val="24"/>
          <w:lang w:eastAsia="de-DE"/>
        </w:rPr>
        <w:t>diese</w:t>
      </w:r>
      <w:r w:rsidR="007C13DF">
        <w:rPr>
          <w:rFonts w:ascii="Times New Roman" w:eastAsia="Times New Roman" w:hAnsi="Times New Roman" w:cs="Times New Roman"/>
          <w:sz w:val="24"/>
          <w:szCs w:val="24"/>
          <w:lang w:eastAsia="de-DE"/>
        </w:rPr>
        <w:t xml:space="preserve"> Zeit </w:t>
      </w:r>
      <w:r w:rsidR="007C13DF">
        <w:rPr>
          <w:rFonts w:ascii="Times New Roman" w:eastAsia="Times New Roman" w:hAnsi="Times New Roman" w:cs="Times New Roman"/>
          <w:sz w:val="24"/>
          <w:szCs w:val="24"/>
          <w:lang w:eastAsia="de-DE"/>
        </w:rPr>
        <w:lastRenderedPageBreak/>
        <w:t xml:space="preserve">ein. </w:t>
      </w:r>
      <w:r w:rsidR="000540B5">
        <w:rPr>
          <w:rFonts w:ascii="Times New Roman" w:eastAsia="Times New Roman" w:hAnsi="Times New Roman" w:cs="Times New Roman"/>
          <w:sz w:val="24"/>
          <w:szCs w:val="24"/>
          <w:lang w:eastAsia="de-DE"/>
        </w:rPr>
        <w:t xml:space="preserve">Feste Gruppenzusammensetzungen über diese Wochenzeiträume hinaus gibt es nicht. </w:t>
      </w:r>
      <w:r w:rsidR="00334D0E">
        <w:rPr>
          <w:rFonts w:ascii="Times New Roman" w:eastAsia="Times New Roman" w:hAnsi="Times New Roman" w:cs="Times New Roman"/>
          <w:sz w:val="24"/>
          <w:szCs w:val="24"/>
          <w:lang w:eastAsia="de-DE"/>
        </w:rPr>
        <w:t>Das</w:t>
      </w:r>
      <w:r w:rsidR="007C13DF">
        <w:rPr>
          <w:rFonts w:ascii="Times New Roman" w:eastAsia="Times New Roman" w:hAnsi="Times New Roman" w:cs="Times New Roman"/>
          <w:sz w:val="24"/>
          <w:szCs w:val="24"/>
          <w:lang w:eastAsia="de-DE"/>
        </w:rPr>
        <w:t xml:space="preserve"> Hauptaugenmerk </w:t>
      </w:r>
      <w:r w:rsidR="00334D0E">
        <w:rPr>
          <w:rFonts w:ascii="Times New Roman" w:eastAsia="Times New Roman" w:hAnsi="Times New Roman" w:cs="Times New Roman"/>
          <w:sz w:val="24"/>
          <w:szCs w:val="24"/>
          <w:lang w:eastAsia="de-DE"/>
        </w:rPr>
        <w:t xml:space="preserve">unseres Arbeitens </w:t>
      </w:r>
      <w:r w:rsidR="007C13DF">
        <w:rPr>
          <w:rFonts w:ascii="Times New Roman" w:eastAsia="Times New Roman" w:hAnsi="Times New Roman" w:cs="Times New Roman"/>
          <w:sz w:val="24"/>
          <w:szCs w:val="24"/>
          <w:lang w:eastAsia="de-DE"/>
        </w:rPr>
        <w:t>liegt neben Körperhygiene und Sauberkeitserziehung vor allem auf der Sprachentwicklung und der Förderung der Kinder im kognitiven und motorischen Bereich. Waldspaziergänge, Basteln, Bewegung und Zeiten bewusster Ruhe haben in unseren Tagesabläufen ihren festen Platz.</w:t>
      </w:r>
    </w:p>
    <w:p w14:paraId="22812C05" w14:textId="49A37198"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Das wünschen sich unsere Kinder</w:t>
      </w:r>
      <w:r w:rsidR="007C13DF">
        <w:rPr>
          <w:rFonts w:ascii="Times New Roman" w:eastAsia="Times New Roman" w:hAnsi="Times New Roman" w:cs="Times New Roman"/>
          <w:sz w:val="24"/>
          <w:szCs w:val="24"/>
          <w:lang w:eastAsia="de-DE"/>
        </w:rPr>
        <w:t xml:space="preserve"> und Eltern</w:t>
      </w:r>
      <w:r w:rsidRPr="006C66B0">
        <w:rPr>
          <w:rFonts w:ascii="Times New Roman" w:eastAsia="Times New Roman" w:hAnsi="Times New Roman" w:cs="Times New Roman"/>
          <w:sz w:val="24"/>
          <w:szCs w:val="24"/>
          <w:lang w:eastAsia="de-DE"/>
        </w:rPr>
        <w:t>:</w:t>
      </w:r>
    </w:p>
    <w:p w14:paraId="508271D7" w14:textId="77777777"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Eine Person, die</w:t>
      </w:r>
    </w:p>
    <w:p w14:paraId="37563486" w14:textId="131EAF92" w:rsidR="006C66B0" w:rsidRPr="006C66B0" w:rsidRDefault="006C66B0" w:rsidP="006C66B0">
      <w:pPr>
        <w:numPr>
          <w:ilvl w:val="0"/>
          <w:numId w:val="1"/>
        </w:num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 xml:space="preserve">mit uns </w:t>
      </w:r>
      <w:r w:rsidR="007C13DF">
        <w:rPr>
          <w:rFonts w:ascii="Times New Roman" w:eastAsia="Times New Roman" w:hAnsi="Times New Roman" w:cs="Times New Roman"/>
          <w:sz w:val="24"/>
          <w:szCs w:val="24"/>
          <w:lang w:eastAsia="de-DE"/>
        </w:rPr>
        <w:t>die Tage</w:t>
      </w:r>
      <w:r w:rsidRPr="006C66B0">
        <w:rPr>
          <w:rFonts w:ascii="Times New Roman" w:eastAsia="Times New Roman" w:hAnsi="Times New Roman" w:cs="Times New Roman"/>
          <w:sz w:val="24"/>
          <w:szCs w:val="24"/>
          <w:lang w:eastAsia="de-DE"/>
        </w:rPr>
        <w:t xml:space="preserve"> vielfältig gestaltet </w:t>
      </w:r>
    </w:p>
    <w:p w14:paraId="771D9333" w14:textId="77777777" w:rsidR="007C13DF" w:rsidRDefault="007C13DF" w:rsidP="006C66B0">
      <w:pPr>
        <w:numPr>
          <w:ilvl w:val="0"/>
          <w:numId w:val="1"/>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offen auf andere zugeht</w:t>
      </w:r>
    </w:p>
    <w:p w14:paraId="425920BA" w14:textId="5B6773D0" w:rsidR="006C66B0" w:rsidRPr="006C66B0" w:rsidRDefault="007C13DF" w:rsidP="007C13DF">
      <w:pPr>
        <w:numPr>
          <w:ilvl w:val="0"/>
          <w:numId w:val="1"/>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die Kinder in ihrer Entwicklung fördert und</w:t>
      </w:r>
      <w:r w:rsidR="006C66B0" w:rsidRPr="006C66B0">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auf die in der Ausbildung sich befindenden Eltern verständnisvoll zugeht</w:t>
      </w:r>
      <w:r w:rsidR="006C66B0" w:rsidRPr="006C66B0">
        <w:rPr>
          <w:rFonts w:ascii="Times New Roman" w:eastAsia="Times New Roman" w:hAnsi="Times New Roman" w:cs="Times New Roman"/>
          <w:sz w:val="24"/>
          <w:szCs w:val="24"/>
          <w:lang w:eastAsia="de-DE"/>
        </w:rPr>
        <w:t>.</w:t>
      </w:r>
    </w:p>
    <w:p w14:paraId="70494600" w14:textId="77777777"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Das bringen Sie mit:</w:t>
      </w:r>
    </w:p>
    <w:p w14:paraId="460F6450" w14:textId="00E9BB5D" w:rsidR="006C66B0" w:rsidRDefault="007C13DF" w:rsidP="006C66B0">
      <w:pPr>
        <w:numPr>
          <w:ilvl w:val="0"/>
          <w:numId w:val="2"/>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eine abgeschlossene Ausbildung zur Tagesmutter</w:t>
      </w:r>
    </w:p>
    <w:p w14:paraId="21C59363" w14:textId="61F3381A" w:rsidR="00334D0E" w:rsidRDefault="00334D0E" w:rsidP="006C66B0">
      <w:pPr>
        <w:numPr>
          <w:ilvl w:val="0"/>
          <w:numId w:val="2"/>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Freude, immer wieder neu Kinder für </w:t>
      </w:r>
      <w:r w:rsidR="000540B5">
        <w:rPr>
          <w:rFonts w:ascii="Times New Roman" w:eastAsia="Times New Roman" w:hAnsi="Times New Roman" w:cs="Times New Roman"/>
          <w:sz w:val="24"/>
          <w:szCs w:val="24"/>
          <w:lang w:eastAsia="de-DE"/>
        </w:rPr>
        <w:t>einige Wochen in einem Zeitraum</w:t>
      </w:r>
      <w:r>
        <w:rPr>
          <w:rFonts w:ascii="Times New Roman" w:eastAsia="Times New Roman" w:hAnsi="Times New Roman" w:cs="Times New Roman"/>
          <w:sz w:val="24"/>
          <w:szCs w:val="24"/>
          <w:lang w:eastAsia="de-DE"/>
        </w:rPr>
        <w:t xml:space="preserve"> von max. 2 Jahren zu begleiten</w:t>
      </w:r>
    </w:p>
    <w:p w14:paraId="578823B5" w14:textId="564D6DEE"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 xml:space="preserve">Das wünscht sich </w:t>
      </w:r>
      <w:r w:rsidR="007C13DF">
        <w:rPr>
          <w:rFonts w:ascii="Times New Roman" w:eastAsia="Times New Roman" w:hAnsi="Times New Roman" w:cs="Times New Roman"/>
          <w:sz w:val="24"/>
          <w:szCs w:val="24"/>
          <w:lang w:eastAsia="de-DE"/>
        </w:rPr>
        <w:t>unser Team</w:t>
      </w:r>
      <w:r w:rsidRPr="006C66B0">
        <w:rPr>
          <w:rFonts w:ascii="Times New Roman" w:eastAsia="Times New Roman" w:hAnsi="Times New Roman" w:cs="Times New Roman"/>
          <w:sz w:val="24"/>
          <w:szCs w:val="24"/>
          <w:lang w:eastAsia="de-DE"/>
        </w:rPr>
        <w:t>:</w:t>
      </w:r>
    </w:p>
    <w:p w14:paraId="1CCEBE02" w14:textId="77777777"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Eine Person,</w:t>
      </w:r>
    </w:p>
    <w:p w14:paraId="425C11BE" w14:textId="48EFB419" w:rsidR="006C66B0" w:rsidRDefault="007C13DF" w:rsidP="006C66B0">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die gerne im Zweierteam arbeitet</w:t>
      </w:r>
    </w:p>
    <w:p w14:paraId="612176A5" w14:textId="3ED82CDC" w:rsidR="006C66B0" w:rsidRPr="006C66B0" w:rsidRDefault="004901CF" w:rsidP="006C66B0">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mitdenkt, sich einbringt und präzise Absprachen schätzt</w:t>
      </w:r>
    </w:p>
    <w:p w14:paraId="5BD182DD" w14:textId="73399B71" w:rsidR="006C66B0" w:rsidRPr="006C66B0" w:rsidRDefault="004901CF" w:rsidP="006C66B0">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offen und mit einem w</w:t>
      </w:r>
      <w:r w:rsidR="006C66B0" w:rsidRPr="006C66B0">
        <w:rPr>
          <w:rFonts w:ascii="Times New Roman" w:eastAsia="Times New Roman" w:hAnsi="Times New Roman" w:cs="Times New Roman"/>
          <w:sz w:val="24"/>
          <w:szCs w:val="24"/>
          <w:lang w:eastAsia="de-DE"/>
        </w:rPr>
        <w:t>ertschätz</w:t>
      </w:r>
      <w:r>
        <w:rPr>
          <w:rFonts w:ascii="Times New Roman" w:eastAsia="Times New Roman" w:hAnsi="Times New Roman" w:cs="Times New Roman"/>
          <w:sz w:val="24"/>
          <w:szCs w:val="24"/>
          <w:lang w:eastAsia="de-DE"/>
        </w:rPr>
        <w:t>enden Blick auf</w:t>
      </w:r>
      <w:r w:rsidR="006C66B0" w:rsidRPr="006C66B0">
        <w:rPr>
          <w:rFonts w:ascii="Times New Roman" w:eastAsia="Times New Roman" w:hAnsi="Times New Roman" w:cs="Times New Roman"/>
          <w:sz w:val="24"/>
          <w:szCs w:val="24"/>
          <w:lang w:eastAsia="de-DE"/>
        </w:rPr>
        <w:t xml:space="preserve"> Kinder</w:t>
      </w:r>
      <w:r>
        <w:rPr>
          <w:rFonts w:ascii="Times New Roman" w:eastAsia="Times New Roman" w:hAnsi="Times New Roman" w:cs="Times New Roman"/>
          <w:sz w:val="24"/>
          <w:szCs w:val="24"/>
          <w:lang w:eastAsia="de-DE"/>
        </w:rPr>
        <w:t xml:space="preserve"> und</w:t>
      </w:r>
      <w:r w:rsidR="006C66B0" w:rsidRPr="006C66B0">
        <w:rPr>
          <w:rFonts w:ascii="Times New Roman" w:eastAsia="Times New Roman" w:hAnsi="Times New Roman" w:cs="Times New Roman"/>
          <w:sz w:val="24"/>
          <w:szCs w:val="24"/>
          <w:lang w:eastAsia="de-DE"/>
        </w:rPr>
        <w:t xml:space="preserve"> Eltern </w:t>
      </w:r>
      <w:r>
        <w:rPr>
          <w:rFonts w:ascii="Times New Roman" w:eastAsia="Times New Roman" w:hAnsi="Times New Roman" w:cs="Times New Roman"/>
          <w:sz w:val="24"/>
          <w:szCs w:val="24"/>
          <w:lang w:eastAsia="de-DE"/>
        </w:rPr>
        <w:t>zugeht</w:t>
      </w:r>
    </w:p>
    <w:p w14:paraId="0F9639D8" w14:textId="77777777"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Das erwartet Sie:</w:t>
      </w:r>
    </w:p>
    <w:p w14:paraId="1135D9FB" w14:textId="4D44D316" w:rsidR="006C66B0" w:rsidRPr="00B40065" w:rsidRDefault="006C66B0" w:rsidP="006C66B0">
      <w:pPr>
        <w:numPr>
          <w:ilvl w:val="0"/>
          <w:numId w:val="4"/>
        </w:numPr>
        <w:spacing w:before="100" w:beforeAutospacing="1" w:after="100" w:afterAutospacing="1" w:line="240" w:lineRule="auto"/>
        <w:rPr>
          <w:rFonts w:ascii="Times New Roman" w:eastAsia="Times New Roman" w:hAnsi="Times New Roman" w:cs="Times New Roman"/>
          <w:sz w:val="24"/>
          <w:szCs w:val="24"/>
          <w:lang w:eastAsia="de-DE"/>
        </w:rPr>
      </w:pPr>
      <w:r w:rsidRPr="00B40065">
        <w:rPr>
          <w:rFonts w:ascii="Times New Roman" w:eastAsia="Times New Roman" w:hAnsi="Times New Roman" w:cs="Times New Roman"/>
          <w:sz w:val="24"/>
          <w:szCs w:val="24"/>
          <w:lang w:eastAsia="de-DE"/>
        </w:rPr>
        <w:t xml:space="preserve">attraktive, tarifliche Vergütung nach </w:t>
      </w:r>
      <w:r w:rsidR="00B40065" w:rsidRPr="00B40065">
        <w:rPr>
          <w:rFonts w:ascii="Times New Roman" w:eastAsia="Times New Roman" w:hAnsi="Times New Roman" w:cs="Times New Roman"/>
          <w:sz w:val="24"/>
          <w:szCs w:val="24"/>
          <w:lang w:eastAsia="de-DE"/>
        </w:rPr>
        <w:t xml:space="preserve">SuE-Tarif des </w:t>
      </w:r>
      <w:r w:rsidR="004901CF" w:rsidRPr="00B40065">
        <w:rPr>
          <w:rFonts w:ascii="Times New Roman" w:eastAsia="Times New Roman" w:hAnsi="Times New Roman" w:cs="Times New Roman"/>
          <w:sz w:val="24"/>
          <w:szCs w:val="24"/>
          <w:lang w:eastAsia="de-DE"/>
        </w:rPr>
        <w:t xml:space="preserve">TVöD </w:t>
      </w:r>
      <w:r w:rsidR="00B40065" w:rsidRPr="00B40065">
        <w:rPr>
          <w:rFonts w:ascii="Times New Roman" w:eastAsia="Times New Roman" w:hAnsi="Times New Roman" w:cs="Times New Roman"/>
          <w:sz w:val="24"/>
          <w:szCs w:val="24"/>
          <w:lang w:eastAsia="de-DE"/>
        </w:rPr>
        <w:t>S</w:t>
      </w:r>
      <w:r w:rsidR="004901CF" w:rsidRPr="00B40065">
        <w:rPr>
          <w:rFonts w:ascii="Times New Roman" w:eastAsia="Times New Roman" w:hAnsi="Times New Roman" w:cs="Times New Roman"/>
          <w:sz w:val="24"/>
          <w:szCs w:val="24"/>
          <w:lang w:eastAsia="de-DE"/>
        </w:rPr>
        <w:t>4</w:t>
      </w:r>
    </w:p>
    <w:p w14:paraId="59F822BC" w14:textId="77777777" w:rsidR="006C66B0" w:rsidRPr="00B40065" w:rsidRDefault="006C66B0" w:rsidP="006C66B0">
      <w:pPr>
        <w:numPr>
          <w:ilvl w:val="0"/>
          <w:numId w:val="4"/>
        </w:numPr>
        <w:spacing w:before="100" w:beforeAutospacing="1" w:after="100" w:afterAutospacing="1" w:line="240" w:lineRule="auto"/>
        <w:rPr>
          <w:rFonts w:ascii="Times New Roman" w:eastAsia="Times New Roman" w:hAnsi="Times New Roman" w:cs="Times New Roman"/>
          <w:sz w:val="24"/>
          <w:szCs w:val="24"/>
          <w:lang w:eastAsia="de-DE"/>
        </w:rPr>
      </w:pPr>
      <w:r w:rsidRPr="00B40065">
        <w:rPr>
          <w:rFonts w:ascii="Times New Roman" w:eastAsia="Times New Roman" w:hAnsi="Times New Roman" w:cs="Times New Roman"/>
          <w:sz w:val="24"/>
          <w:szCs w:val="24"/>
          <w:lang w:eastAsia="de-DE"/>
        </w:rPr>
        <w:t>zusätzliche Altersabsicherung durch den Arbeitgeber (EZVK)</w:t>
      </w:r>
    </w:p>
    <w:p w14:paraId="030425C9" w14:textId="40585685" w:rsidR="000540B5" w:rsidRPr="00B40065" w:rsidRDefault="000540B5" w:rsidP="000540B5">
      <w:pPr>
        <w:numPr>
          <w:ilvl w:val="0"/>
          <w:numId w:val="4"/>
        </w:numPr>
        <w:spacing w:before="100" w:beforeAutospacing="1" w:after="100" w:afterAutospacing="1" w:line="240" w:lineRule="auto"/>
        <w:rPr>
          <w:rFonts w:ascii="Times New Roman" w:eastAsia="Times New Roman" w:hAnsi="Times New Roman" w:cs="Times New Roman"/>
          <w:sz w:val="24"/>
          <w:szCs w:val="24"/>
          <w:lang w:eastAsia="de-DE"/>
        </w:rPr>
      </w:pPr>
      <w:r w:rsidRPr="00B40065">
        <w:rPr>
          <w:rFonts w:ascii="Times New Roman" w:eastAsia="Times New Roman" w:hAnsi="Times New Roman" w:cs="Times New Roman"/>
          <w:sz w:val="24"/>
          <w:szCs w:val="24"/>
          <w:lang w:eastAsia="de-DE"/>
        </w:rPr>
        <w:t>flexibel mit Ihnen abzusprechende Arbeitszeiten</w:t>
      </w:r>
    </w:p>
    <w:p w14:paraId="1F597B1D" w14:textId="3EDBE84F" w:rsidR="006C66B0" w:rsidRPr="00B40065" w:rsidRDefault="006C66B0" w:rsidP="006C66B0">
      <w:pPr>
        <w:numPr>
          <w:ilvl w:val="0"/>
          <w:numId w:val="4"/>
        </w:numPr>
        <w:spacing w:before="100" w:beforeAutospacing="1" w:after="100" w:afterAutospacing="1" w:line="240" w:lineRule="auto"/>
        <w:rPr>
          <w:rFonts w:ascii="Times New Roman" w:eastAsia="Times New Roman" w:hAnsi="Times New Roman" w:cs="Times New Roman"/>
          <w:sz w:val="24"/>
          <w:szCs w:val="24"/>
          <w:lang w:eastAsia="de-DE"/>
        </w:rPr>
      </w:pPr>
      <w:r w:rsidRPr="00B40065">
        <w:rPr>
          <w:rFonts w:ascii="Times New Roman" w:eastAsia="Times New Roman" w:hAnsi="Times New Roman" w:cs="Times New Roman"/>
          <w:sz w:val="24"/>
          <w:szCs w:val="24"/>
          <w:lang w:eastAsia="de-DE"/>
        </w:rPr>
        <w:t>Urlaub</w:t>
      </w:r>
      <w:r w:rsidR="00B40065" w:rsidRPr="00B40065">
        <w:rPr>
          <w:rFonts w:ascii="Times New Roman" w:eastAsia="Times New Roman" w:hAnsi="Times New Roman" w:cs="Times New Roman"/>
          <w:sz w:val="24"/>
          <w:szCs w:val="24"/>
          <w:lang w:eastAsia="de-DE"/>
        </w:rPr>
        <w:t xml:space="preserve"> nach tarifrechtlichen Vorschriften</w:t>
      </w:r>
    </w:p>
    <w:p w14:paraId="29D970BA" w14:textId="5BF78355" w:rsidR="00334D0E" w:rsidRDefault="009865FC" w:rsidP="006C66B0">
      <w:pPr>
        <w:numPr>
          <w:ilvl w:val="0"/>
          <w:numId w:val="4"/>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e</w:t>
      </w:r>
      <w:r w:rsidR="004901CF">
        <w:rPr>
          <w:rFonts w:ascii="Times New Roman" w:eastAsia="Times New Roman" w:hAnsi="Times New Roman" w:cs="Times New Roman"/>
          <w:sz w:val="24"/>
          <w:szCs w:val="24"/>
          <w:lang w:eastAsia="de-DE"/>
        </w:rPr>
        <w:t>in sehr gut ausgebautes und eingerichtetes Haus mit großem Garten</w:t>
      </w:r>
    </w:p>
    <w:p w14:paraId="3FF5348A" w14:textId="228FAD22" w:rsidR="004901CF" w:rsidRDefault="00B40065" w:rsidP="006C66B0">
      <w:pPr>
        <w:numPr>
          <w:ilvl w:val="0"/>
          <w:numId w:val="4"/>
        </w:numPr>
        <w:spacing w:before="100" w:beforeAutospacing="1" w:after="100" w:afterAutospacing="1"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ein </w:t>
      </w:r>
      <w:r w:rsidR="00334D0E">
        <w:rPr>
          <w:rFonts w:ascii="Times New Roman" w:eastAsia="Times New Roman" w:hAnsi="Times New Roman" w:cs="Times New Roman"/>
          <w:sz w:val="24"/>
          <w:szCs w:val="24"/>
          <w:lang w:eastAsia="de-DE"/>
        </w:rPr>
        <w:t>nicht nur für Kinder faszinierende</w:t>
      </w:r>
      <w:r>
        <w:rPr>
          <w:rFonts w:ascii="Times New Roman" w:eastAsia="Times New Roman" w:hAnsi="Times New Roman" w:cs="Times New Roman"/>
          <w:sz w:val="24"/>
          <w:szCs w:val="24"/>
          <w:lang w:eastAsia="de-DE"/>
        </w:rPr>
        <w:t>s</w:t>
      </w:r>
      <w:r w:rsidR="00334D0E">
        <w:rPr>
          <w:rFonts w:ascii="Times New Roman" w:eastAsia="Times New Roman" w:hAnsi="Times New Roman" w:cs="Times New Roman"/>
          <w:sz w:val="24"/>
          <w:szCs w:val="24"/>
          <w:lang w:eastAsia="de-DE"/>
        </w:rPr>
        <w:t xml:space="preserve"> Gelände des gut erhaltenen Kloster Loccum</w:t>
      </w:r>
    </w:p>
    <w:p w14:paraId="6B1CC7FE" w14:textId="27D1243D" w:rsidR="006C66B0" w:rsidRPr="006C66B0" w:rsidRDefault="006C66B0" w:rsidP="006C66B0">
      <w:pPr>
        <w:numPr>
          <w:ilvl w:val="0"/>
          <w:numId w:val="4"/>
        </w:num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 xml:space="preserve">kollegialer Austausch und Vernetzung innerhalb des </w:t>
      </w:r>
      <w:r w:rsidR="00334D0E">
        <w:rPr>
          <w:rFonts w:ascii="Times New Roman" w:eastAsia="Times New Roman" w:hAnsi="Times New Roman" w:cs="Times New Roman"/>
          <w:sz w:val="24"/>
          <w:szCs w:val="24"/>
          <w:lang w:eastAsia="de-DE"/>
        </w:rPr>
        <w:t xml:space="preserve">Teams der MitarbeiterInnen des </w:t>
      </w:r>
      <w:r w:rsidR="004901CF">
        <w:rPr>
          <w:rFonts w:ascii="Times New Roman" w:eastAsia="Times New Roman" w:hAnsi="Times New Roman" w:cs="Times New Roman"/>
          <w:sz w:val="24"/>
          <w:szCs w:val="24"/>
          <w:lang w:eastAsia="de-DE"/>
        </w:rPr>
        <w:t>Predigerseminars</w:t>
      </w:r>
      <w:r w:rsidR="00334D0E">
        <w:rPr>
          <w:rFonts w:ascii="Times New Roman" w:eastAsia="Times New Roman" w:hAnsi="Times New Roman" w:cs="Times New Roman"/>
          <w:sz w:val="24"/>
          <w:szCs w:val="24"/>
          <w:lang w:eastAsia="de-DE"/>
        </w:rPr>
        <w:t xml:space="preserve"> und des Klosters</w:t>
      </w:r>
    </w:p>
    <w:p w14:paraId="221FDC53" w14:textId="77777777" w:rsidR="004901CF" w:rsidRDefault="004901CF" w:rsidP="006C66B0">
      <w:pPr>
        <w:spacing w:before="100" w:beforeAutospacing="1" w:after="100" w:afterAutospacing="1" w:line="240" w:lineRule="auto"/>
        <w:rPr>
          <w:rFonts w:ascii="Times New Roman" w:eastAsia="Times New Roman" w:hAnsi="Times New Roman" w:cs="Times New Roman"/>
          <w:sz w:val="24"/>
          <w:szCs w:val="24"/>
          <w:lang w:eastAsia="de-DE"/>
        </w:rPr>
      </w:pPr>
    </w:p>
    <w:p w14:paraId="7A2BE9A7" w14:textId="09EBD555" w:rsidR="006C66B0" w:rsidRPr="006C66B0" w:rsidRDefault="006C66B0" w:rsidP="006C66B0">
      <w:pPr>
        <w:spacing w:before="100" w:beforeAutospacing="1" w:after="100" w:afterAutospacing="1" w:line="240" w:lineRule="auto"/>
        <w:rPr>
          <w:rFonts w:ascii="Times New Roman" w:eastAsia="Times New Roman" w:hAnsi="Times New Roman" w:cs="Times New Roman"/>
          <w:sz w:val="24"/>
          <w:szCs w:val="24"/>
          <w:lang w:eastAsia="de-DE"/>
        </w:rPr>
      </w:pPr>
      <w:r w:rsidRPr="006C66B0">
        <w:rPr>
          <w:rFonts w:ascii="Times New Roman" w:eastAsia="Times New Roman" w:hAnsi="Times New Roman" w:cs="Times New Roman"/>
          <w:sz w:val="24"/>
          <w:szCs w:val="24"/>
          <w:lang w:eastAsia="de-DE"/>
        </w:rPr>
        <w:t>Für Rückfragen steh</w:t>
      </w:r>
      <w:r w:rsidR="009865FC">
        <w:rPr>
          <w:rFonts w:ascii="Times New Roman" w:eastAsia="Times New Roman" w:hAnsi="Times New Roman" w:cs="Times New Roman"/>
          <w:sz w:val="24"/>
          <w:szCs w:val="24"/>
          <w:lang w:eastAsia="de-DE"/>
        </w:rPr>
        <w:t>en</w:t>
      </w:r>
      <w:r w:rsidRPr="006C66B0">
        <w:rPr>
          <w:rFonts w:ascii="Times New Roman" w:eastAsia="Times New Roman" w:hAnsi="Times New Roman" w:cs="Times New Roman"/>
          <w:sz w:val="24"/>
          <w:szCs w:val="24"/>
          <w:lang w:eastAsia="de-DE"/>
        </w:rPr>
        <w:t xml:space="preserve"> Ihnen Frau</w:t>
      </w:r>
      <w:r w:rsidR="004901CF">
        <w:rPr>
          <w:rFonts w:ascii="Times New Roman" w:eastAsia="Times New Roman" w:hAnsi="Times New Roman" w:cs="Times New Roman"/>
          <w:sz w:val="24"/>
          <w:szCs w:val="24"/>
          <w:lang w:eastAsia="de-DE"/>
        </w:rPr>
        <w:t xml:space="preserve"> Susanne</w:t>
      </w:r>
      <w:r w:rsidRPr="006C66B0">
        <w:rPr>
          <w:rFonts w:ascii="Times New Roman" w:eastAsia="Times New Roman" w:hAnsi="Times New Roman" w:cs="Times New Roman"/>
          <w:sz w:val="24"/>
          <w:szCs w:val="24"/>
          <w:lang w:eastAsia="de-DE"/>
        </w:rPr>
        <w:t> </w:t>
      </w:r>
      <w:r w:rsidR="004901CF">
        <w:rPr>
          <w:rFonts w:ascii="Times New Roman" w:eastAsia="Times New Roman" w:hAnsi="Times New Roman" w:cs="Times New Roman"/>
          <w:sz w:val="24"/>
          <w:szCs w:val="24"/>
          <w:lang w:eastAsia="de-DE"/>
        </w:rPr>
        <w:t>Burfeind, Leiterin der Tagespflegestelle</w:t>
      </w:r>
      <w:r w:rsidR="009865FC">
        <w:rPr>
          <w:rFonts w:ascii="Times New Roman" w:eastAsia="Times New Roman" w:hAnsi="Times New Roman" w:cs="Times New Roman"/>
          <w:sz w:val="24"/>
          <w:szCs w:val="24"/>
          <w:lang w:eastAsia="de-DE"/>
        </w:rPr>
        <w:t xml:space="preserve"> </w:t>
      </w:r>
      <w:r w:rsidRPr="006C66B0">
        <w:rPr>
          <w:rFonts w:ascii="Times New Roman" w:eastAsia="Times New Roman" w:hAnsi="Times New Roman" w:cs="Times New Roman"/>
          <w:sz w:val="24"/>
          <w:szCs w:val="24"/>
          <w:lang w:eastAsia="de-DE"/>
        </w:rPr>
        <w:t>(05</w:t>
      </w:r>
      <w:r w:rsidR="004901CF">
        <w:rPr>
          <w:rFonts w:ascii="Times New Roman" w:eastAsia="Times New Roman" w:hAnsi="Times New Roman" w:cs="Times New Roman"/>
          <w:sz w:val="24"/>
          <w:szCs w:val="24"/>
          <w:lang w:eastAsia="de-DE"/>
        </w:rPr>
        <w:t>766-960233; tagespflegestelle.loccum@evlka.de)</w:t>
      </w:r>
      <w:r w:rsidRPr="006C66B0">
        <w:rPr>
          <w:rFonts w:ascii="Times New Roman" w:eastAsia="Times New Roman" w:hAnsi="Times New Roman" w:cs="Times New Roman"/>
          <w:sz w:val="24"/>
          <w:szCs w:val="24"/>
          <w:lang w:eastAsia="de-DE"/>
        </w:rPr>
        <w:t xml:space="preserve"> </w:t>
      </w:r>
      <w:r w:rsidR="009865FC">
        <w:rPr>
          <w:rFonts w:ascii="Times New Roman" w:eastAsia="Times New Roman" w:hAnsi="Times New Roman" w:cs="Times New Roman"/>
          <w:sz w:val="24"/>
          <w:szCs w:val="24"/>
          <w:lang w:eastAsia="de-DE"/>
        </w:rPr>
        <w:t>und</w:t>
      </w:r>
      <w:r w:rsidRPr="006C66B0">
        <w:rPr>
          <w:rFonts w:ascii="Times New Roman" w:eastAsia="Times New Roman" w:hAnsi="Times New Roman" w:cs="Times New Roman"/>
          <w:sz w:val="24"/>
          <w:szCs w:val="24"/>
          <w:lang w:eastAsia="de-DE"/>
        </w:rPr>
        <w:t xml:space="preserve"> </w:t>
      </w:r>
      <w:r w:rsidR="004901CF">
        <w:rPr>
          <w:rFonts w:ascii="Times New Roman" w:eastAsia="Times New Roman" w:hAnsi="Times New Roman" w:cs="Times New Roman"/>
          <w:sz w:val="24"/>
          <w:szCs w:val="24"/>
          <w:lang w:eastAsia="de-DE"/>
        </w:rPr>
        <w:t>Dr. Matthias Wilke, Direktor des Predigerseminars im Kloster Loccum (05766-960212: Matthias.wilke@evlka.de)</w:t>
      </w:r>
      <w:r w:rsidRPr="006C66B0">
        <w:rPr>
          <w:rFonts w:ascii="Times New Roman" w:eastAsia="Times New Roman" w:hAnsi="Times New Roman" w:cs="Times New Roman"/>
          <w:sz w:val="24"/>
          <w:szCs w:val="24"/>
          <w:lang w:eastAsia="de-DE"/>
        </w:rPr>
        <w:t xml:space="preserve"> gern zur Verfügung.</w:t>
      </w:r>
    </w:p>
    <w:p w14:paraId="19FB7797" w14:textId="77777777" w:rsidR="00806134" w:rsidRDefault="00806134"/>
    <w:sectPr w:rsidR="00806134">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6F724C"/>
    <w:multiLevelType w:val="multilevel"/>
    <w:tmpl w:val="4CAE1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E72BC4"/>
    <w:multiLevelType w:val="multilevel"/>
    <w:tmpl w:val="8C76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679004B"/>
    <w:multiLevelType w:val="multilevel"/>
    <w:tmpl w:val="B5947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80B186A"/>
    <w:multiLevelType w:val="multilevel"/>
    <w:tmpl w:val="B07AB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6B0"/>
    <w:rsid w:val="000540B5"/>
    <w:rsid w:val="00334D0E"/>
    <w:rsid w:val="004901CF"/>
    <w:rsid w:val="004A7B6D"/>
    <w:rsid w:val="006C66B0"/>
    <w:rsid w:val="007C13DF"/>
    <w:rsid w:val="007D126F"/>
    <w:rsid w:val="00806134"/>
    <w:rsid w:val="009865FC"/>
    <w:rsid w:val="00B40065"/>
    <w:rsid w:val="00C13A1B"/>
    <w:rsid w:val="00DD1C7D"/>
    <w:rsid w:val="00F0558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F762C"/>
  <w15:chartTrackingRefBased/>
  <w15:docId w15:val="{3E7B1A76-79F0-45C3-88ED-1A88D3BE5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08407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466</Words>
  <Characters>2940</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Wilke, Matthias</dc:creator>
  <cp:keywords/>
  <dc:description/>
  <cp:lastModifiedBy>Wilke, Matthias</cp:lastModifiedBy>
  <cp:revision>7</cp:revision>
  <dcterms:created xsi:type="dcterms:W3CDTF">2021-12-06T15:46:00Z</dcterms:created>
  <dcterms:modified xsi:type="dcterms:W3CDTF">2021-12-09T14:58:00Z</dcterms:modified>
</cp:coreProperties>
</file>