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DEA3" w14:textId="77777777" w:rsidR="00DF7733" w:rsidRPr="00E0672B" w:rsidRDefault="00DF7733" w:rsidP="00DF77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672B">
        <w:rPr>
          <w:rFonts w:ascii="Arial" w:hAnsi="Arial" w:cs="Arial"/>
          <w:b/>
          <w:sz w:val="24"/>
          <w:szCs w:val="24"/>
        </w:rPr>
        <w:t xml:space="preserve">„Du bleibst bei uns“ – Psalm 23, neu getextet und vertont </w:t>
      </w:r>
    </w:p>
    <w:p w14:paraId="200BE257" w14:textId="77777777" w:rsidR="00DF7733" w:rsidRPr="00E0672B" w:rsidRDefault="00E0672B" w:rsidP="00DF773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0672B">
        <w:rPr>
          <w:rFonts w:ascii="Arial" w:hAnsi="Arial" w:cs="Arial"/>
          <w:i/>
          <w:sz w:val="24"/>
          <w:szCs w:val="24"/>
        </w:rPr>
        <w:t xml:space="preserve">von </w:t>
      </w:r>
      <w:r w:rsidR="00DF7733" w:rsidRPr="00E0672B">
        <w:rPr>
          <w:rFonts w:ascii="Arial" w:hAnsi="Arial" w:cs="Arial"/>
          <w:i/>
          <w:sz w:val="24"/>
          <w:szCs w:val="24"/>
        </w:rPr>
        <w:t xml:space="preserve">Jan von Lingen </w:t>
      </w:r>
    </w:p>
    <w:p w14:paraId="02F6F641" w14:textId="77777777" w:rsidR="00DF7733" w:rsidRPr="00E0672B" w:rsidRDefault="00DF7733" w:rsidP="00DF7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51DC80" w14:textId="77777777" w:rsidR="007D3C51" w:rsidRPr="00E0672B" w:rsidRDefault="00E0672B" w:rsidP="00DF7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672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0 Jahre nach ihrer Konfirmation berichteten </w:t>
      </w:r>
      <w:r w:rsidRPr="00E0672B">
        <w:rPr>
          <w:rFonts w:ascii="Arial" w:hAnsi="Arial" w:cs="Arial"/>
          <w:sz w:val="24"/>
          <w:szCs w:val="24"/>
        </w:rPr>
        <w:t>„goldene</w:t>
      </w:r>
      <w:r>
        <w:rPr>
          <w:rFonts w:ascii="Arial" w:hAnsi="Arial" w:cs="Arial"/>
          <w:sz w:val="24"/>
          <w:szCs w:val="24"/>
        </w:rPr>
        <w:t>“</w:t>
      </w:r>
      <w:r w:rsidRPr="00E0672B">
        <w:rPr>
          <w:rFonts w:ascii="Arial" w:hAnsi="Arial" w:cs="Arial"/>
          <w:sz w:val="24"/>
          <w:szCs w:val="24"/>
        </w:rPr>
        <w:t xml:space="preserve"> Konfirmand</w:t>
      </w:r>
      <w:r>
        <w:rPr>
          <w:rFonts w:ascii="Arial" w:hAnsi="Arial" w:cs="Arial"/>
          <w:sz w:val="24"/>
          <w:szCs w:val="24"/>
        </w:rPr>
        <w:t>inn</w:t>
      </w:r>
      <w:r w:rsidRPr="00E0672B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und Konfirmanden</w:t>
      </w:r>
      <w:r w:rsidRPr="00E0672B">
        <w:rPr>
          <w:rFonts w:ascii="Arial" w:hAnsi="Arial" w:cs="Arial"/>
          <w:sz w:val="24"/>
          <w:szCs w:val="24"/>
        </w:rPr>
        <w:t xml:space="preserve"> von</w:t>
      </w:r>
      <w:r>
        <w:rPr>
          <w:rFonts w:ascii="Arial" w:hAnsi="Arial" w:cs="Arial"/>
          <w:sz w:val="24"/>
          <w:szCs w:val="24"/>
        </w:rPr>
        <w:t xml:space="preserve"> ihrem Pfarrer. </w:t>
      </w:r>
      <w:r w:rsidR="00DF7733" w:rsidRPr="00E0672B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d</w:t>
      </w:r>
      <w:r w:rsidR="00DF7733" w:rsidRPr="00E0672B">
        <w:rPr>
          <w:rFonts w:ascii="Arial" w:hAnsi="Arial" w:cs="Arial"/>
          <w:sz w:val="24"/>
          <w:szCs w:val="24"/>
        </w:rPr>
        <w:t>em Prüfungsgot</w:t>
      </w:r>
      <w:r w:rsidRPr="00E0672B">
        <w:rPr>
          <w:rFonts w:ascii="Arial" w:hAnsi="Arial" w:cs="Arial"/>
          <w:sz w:val="24"/>
          <w:szCs w:val="24"/>
        </w:rPr>
        <w:t>tesd</w:t>
      </w:r>
      <w:r>
        <w:rPr>
          <w:rFonts w:ascii="Arial" w:hAnsi="Arial" w:cs="Arial"/>
          <w:sz w:val="24"/>
          <w:szCs w:val="24"/>
        </w:rPr>
        <w:t>ienst, damals vor der Konfirmation, habe</w:t>
      </w:r>
      <w:r w:rsidRPr="00E0672B">
        <w:rPr>
          <w:rFonts w:ascii="Arial" w:hAnsi="Arial" w:cs="Arial"/>
          <w:sz w:val="24"/>
          <w:szCs w:val="24"/>
        </w:rPr>
        <w:t xml:space="preserve"> </w:t>
      </w:r>
      <w:r w:rsidR="00DF7733" w:rsidRPr="00E0672B">
        <w:rPr>
          <w:rFonts w:ascii="Arial" w:hAnsi="Arial" w:cs="Arial"/>
          <w:sz w:val="24"/>
          <w:szCs w:val="24"/>
        </w:rPr>
        <w:t xml:space="preserve">er die Konfirmandinnen und Konfirmanden </w:t>
      </w:r>
      <w:r>
        <w:rPr>
          <w:rFonts w:ascii="Arial" w:hAnsi="Arial" w:cs="Arial"/>
          <w:sz w:val="24"/>
          <w:szCs w:val="24"/>
        </w:rPr>
        <w:t xml:space="preserve">auf folgende Weise </w:t>
      </w:r>
      <w:r w:rsidR="00DF7733" w:rsidRPr="00E0672B">
        <w:rPr>
          <w:rFonts w:ascii="Arial" w:hAnsi="Arial" w:cs="Arial"/>
          <w:sz w:val="24"/>
          <w:szCs w:val="24"/>
        </w:rPr>
        <w:t>ab</w:t>
      </w:r>
      <w:r w:rsidRPr="00E0672B">
        <w:rPr>
          <w:rFonts w:ascii="Arial" w:hAnsi="Arial" w:cs="Arial"/>
          <w:sz w:val="24"/>
          <w:szCs w:val="24"/>
        </w:rPr>
        <w:t>gefragt</w:t>
      </w:r>
      <w:r>
        <w:rPr>
          <w:rFonts w:ascii="Arial" w:hAnsi="Arial" w:cs="Arial"/>
          <w:sz w:val="24"/>
          <w:szCs w:val="24"/>
        </w:rPr>
        <w:t>:</w:t>
      </w:r>
      <w:r w:rsidR="007D3C51" w:rsidRPr="00E0672B">
        <w:rPr>
          <w:rFonts w:ascii="Arial" w:hAnsi="Arial" w:cs="Arial"/>
          <w:sz w:val="24"/>
          <w:szCs w:val="24"/>
        </w:rPr>
        <w:t xml:space="preserve"> </w:t>
      </w:r>
    </w:p>
    <w:p w14:paraId="7A84FFE1" w14:textId="77777777" w:rsidR="007D3C51" w:rsidRPr="00E0672B" w:rsidRDefault="007D3C51" w:rsidP="00DF7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59425D" w14:textId="77777777" w:rsidR="00DF7733" w:rsidRPr="00E0672B" w:rsidRDefault="00DF7733" w:rsidP="00DF7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672B">
        <w:rPr>
          <w:rFonts w:ascii="Arial" w:hAnsi="Arial" w:cs="Arial"/>
          <w:sz w:val="24"/>
          <w:szCs w:val="24"/>
        </w:rPr>
        <w:t>„Na, Ihr kennt doch Psalm 23?“, ermunterte er die aufgeregten Prüflinge vor der versammelten Gemeinde</w:t>
      </w:r>
      <w:r w:rsidR="00343066" w:rsidRPr="00E0672B">
        <w:rPr>
          <w:rFonts w:ascii="Arial" w:hAnsi="Arial" w:cs="Arial"/>
          <w:sz w:val="24"/>
          <w:szCs w:val="24"/>
        </w:rPr>
        <w:t xml:space="preserve">. Schweigen. </w:t>
      </w:r>
      <w:r w:rsidR="00E0672B">
        <w:rPr>
          <w:rFonts w:ascii="Arial" w:hAnsi="Arial" w:cs="Arial"/>
          <w:sz w:val="24"/>
          <w:szCs w:val="24"/>
        </w:rPr>
        <w:t xml:space="preserve">- </w:t>
      </w:r>
      <w:r w:rsidR="00343066" w:rsidRPr="00E0672B">
        <w:rPr>
          <w:rFonts w:ascii="Arial" w:hAnsi="Arial" w:cs="Arial"/>
          <w:sz w:val="24"/>
          <w:szCs w:val="24"/>
        </w:rPr>
        <w:t>Dann fragte</w:t>
      </w:r>
      <w:r w:rsidRPr="00E0672B">
        <w:rPr>
          <w:rFonts w:ascii="Arial" w:hAnsi="Arial" w:cs="Arial"/>
          <w:sz w:val="24"/>
          <w:szCs w:val="24"/>
        </w:rPr>
        <w:t xml:space="preserve"> er: „Der Herr ist mein – na?“ - „…</w:t>
      </w:r>
      <w:r w:rsidR="00343066" w:rsidRPr="00E0672B">
        <w:rPr>
          <w:rFonts w:ascii="Arial" w:hAnsi="Arial" w:cs="Arial"/>
          <w:sz w:val="24"/>
          <w:szCs w:val="24"/>
        </w:rPr>
        <w:t>Hirte“, antwortete</w:t>
      </w:r>
      <w:r w:rsidRPr="00E0672B">
        <w:rPr>
          <w:rFonts w:ascii="Arial" w:hAnsi="Arial" w:cs="Arial"/>
          <w:sz w:val="24"/>
          <w:szCs w:val="24"/>
        </w:rPr>
        <w:t xml:space="preserve"> eine Konfirmandin</w:t>
      </w:r>
      <w:r w:rsidR="00E0672B">
        <w:rPr>
          <w:rFonts w:ascii="Arial" w:hAnsi="Arial" w:cs="Arial"/>
          <w:sz w:val="24"/>
          <w:szCs w:val="24"/>
        </w:rPr>
        <w:t xml:space="preserve"> in der vollen </w:t>
      </w:r>
      <w:r w:rsidRPr="00E0672B">
        <w:rPr>
          <w:rFonts w:ascii="Arial" w:hAnsi="Arial" w:cs="Arial"/>
          <w:sz w:val="24"/>
          <w:szCs w:val="24"/>
        </w:rPr>
        <w:t xml:space="preserve">Kirche schüchtern. </w:t>
      </w:r>
      <w:r w:rsidR="00E0672B">
        <w:rPr>
          <w:rFonts w:ascii="Arial" w:hAnsi="Arial" w:cs="Arial"/>
          <w:sz w:val="24"/>
          <w:szCs w:val="24"/>
        </w:rPr>
        <w:t xml:space="preserve">- </w:t>
      </w:r>
      <w:r w:rsidRPr="00E0672B">
        <w:rPr>
          <w:rFonts w:ascii="Arial" w:hAnsi="Arial" w:cs="Arial"/>
          <w:sz w:val="24"/>
          <w:szCs w:val="24"/>
        </w:rPr>
        <w:t xml:space="preserve">„Mir wird nichts…?“, fragte </w:t>
      </w:r>
      <w:r w:rsidR="00E0672B">
        <w:rPr>
          <w:rFonts w:ascii="Arial" w:hAnsi="Arial" w:cs="Arial"/>
          <w:sz w:val="24"/>
          <w:szCs w:val="24"/>
        </w:rPr>
        <w:t>d</w:t>
      </w:r>
      <w:r w:rsidRPr="00E0672B">
        <w:rPr>
          <w:rFonts w:ascii="Arial" w:hAnsi="Arial" w:cs="Arial"/>
          <w:sz w:val="24"/>
          <w:szCs w:val="24"/>
        </w:rPr>
        <w:t xml:space="preserve">er </w:t>
      </w:r>
      <w:r w:rsidR="00E0672B">
        <w:rPr>
          <w:rFonts w:ascii="Arial" w:hAnsi="Arial" w:cs="Arial"/>
          <w:sz w:val="24"/>
          <w:szCs w:val="24"/>
        </w:rPr>
        <w:t xml:space="preserve">Pfarrer </w:t>
      </w:r>
      <w:r w:rsidRPr="00E0672B">
        <w:rPr>
          <w:rFonts w:ascii="Arial" w:hAnsi="Arial" w:cs="Arial"/>
          <w:sz w:val="24"/>
          <w:szCs w:val="24"/>
        </w:rPr>
        <w:t>weiter. „…mangeln“</w:t>
      </w:r>
      <w:r w:rsidR="00E0672B">
        <w:rPr>
          <w:rFonts w:ascii="Arial" w:hAnsi="Arial" w:cs="Arial"/>
          <w:sz w:val="24"/>
          <w:szCs w:val="24"/>
        </w:rPr>
        <w:t>, antworteten die Jugendlichen</w:t>
      </w:r>
      <w:r w:rsidRPr="00E0672B">
        <w:rPr>
          <w:rFonts w:ascii="Arial" w:hAnsi="Arial" w:cs="Arial"/>
          <w:sz w:val="24"/>
          <w:szCs w:val="24"/>
        </w:rPr>
        <w:t xml:space="preserve"> schon etwas selbstsicherer. </w:t>
      </w:r>
      <w:r w:rsidR="00E0672B">
        <w:rPr>
          <w:rFonts w:ascii="Arial" w:hAnsi="Arial" w:cs="Arial"/>
          <w:sz w:val="24"/>
          <w:szCs w:val="24"/>
        </w:rPr>
        <w:t xml:space="preserve">- </w:t>
      </w:r>
      <w:r w:rsidRPr="00E0672B">
        <w:rPr>
          <w:rFonts w:ascii="Arial" w:hAnsi="Arial" w:cs="Arial"/>
          <w:sz w:val="24"/>
          <w:szCs w:val="24"/>
        </w:rPr>
        <w:t>„Na, prima, geht doc</w:t>
      </w:r>
      <w:r w:rsidR="007D3C51" w:rsidRPr="00E0672B">
        <w:rPr>
          <w:rFonts w:ascii="Arial" w:hAnsi="Arial" w:cs="Arial"/>
          <w:sz w:val="24"/>
          <w:szCs w:val="24"/>
        </w:rPr>
        <w:t xml:space="preserve">h. Er weidet mich auf einer grünen… </w:t>
      </w:r>
      <w:r w:rsidRPr="00E0672B">
        <w:rPr>
          <w:rFonts w:ascii="Arial" w:hAnsi="Arial" w:cs="Arial"/>
          <w:sz w:val="24"/>
          <w:szCs w:val="24"/>
        </w:rPr>
        <w:t xml:space="preserve">“ </w:t>
      </w:r>
      <w:r w:rsidR="007D3C51" w:rsidRPr="00E0672B">
        <w:rPr>
          <w:rFonts w:ascii="Arial" w:hAnsi="Arial" w:cs="Arial"/>
          <w:sz w:val="24"/>
          <w:szCs w:val="24"/>
        </w:rPr>
        <w:t>–</w:t>
      </w:r>
      <w:r w:rsidRPr="00E0672B">
        <w:rPr>
          <w:rFonts w:ascii="Arial" w:hAnsi="Arial" w:cs="Arial"/>
          <w:sz w:val="24"/>
          <w:szCs w:val="24"/>
        </w:rPr>
        <w:t xml:space="preserve"> </w:t>
      </w:r>
      <w:r w:rsidR="007D3C51" w:rsidRPr="00E0672B">
        <w:rPr>
          <w:rFonts w:ascii="Arial" w:hAnsi="Arial" w:cs="Arial"/>
          <w:sz w:val="24"/>
          <w:szCs w:val="24"/>
        </w:rPr>
        <w:t xml:space="preserve">„Aue“, fielen auch die Konfirmandinnen und Konfirmanden in der letzten Reihe mit ein. </w:t>
      </w:r>
      <w:r w:rsidR="00E0672B">
        <w:rPr>
          <w:rFonts w:ascii="Arial" w:hAnsi="Arial" w:cs="Arial"/>
          <w:sz w:val="24"/>
          <w:szCs w:val="24"/>
        </w:rPr>
        <w:t xml:space="preserve">- </w:t>
      </w:r>
      <w:r w:rsidRPr="00E0672B">
        <w:rPr>
          <w:rFonts w:ascii="Arial" w:hAnsi="Arial" w:cs="Arial"/>
          <w:sz w:val="24"/>
          <w:szCs w:val="24"/>
        </w:rPr>
        <w:t>„Er weidet mic</w:t>
      </w:r>
      <w:r w:rsidR="00E0672B" w:rsidRPr="00E0672B">
        <w:rPr>
          <w:rFonts w:ascii="Arial" w:hAnsi="Arial" w:cs="Arial"/>
          <w:sz w:val="24"/>
          <w:szCs w:val="24"/>
        </w:rPr>
        <w:t>h auf einer grünen Aue</w:t>
      </w:r>
      <w:r w:rsidRPr="00E0672B">
        <w:rPr>
          <w:rFonts w:ascii="Arial" w:hAnsi="Arial" w:cs="Arial"/>
          <w:sz w:val="24"/>
          <w:szCs w:val="24"/>
        </w:rPr>
        <w:t xml:space="preserve"> und führet mich zum frischen…</w:t>
      </w:r>
      <w:r w:rsidR="00E0672B">
        <w:rPr>
          <w:rFonts w:ascii="Arial" w:hAnsi="Arial" w:cs="Arial"/>
          <w:sz w:val="24"/>
          <w:szCs w:val="24"/>
        </w:rPr>
        <w:t>?</w:t>
      </w:r>
      <w:r w:rsidRPr="00E0672B">
        <w:rPr>
          <w:rFonts w:ascii="Arial" w:hAnsi="Arial" w:cs="Arial"/>
          <w:sz w:val="24"/>
          <w:szCs w:val="24"/>
        </w:rPr>
        <w:t>“</w:t>
      </w:r>
      <w:r w:rsidR="00E0672B">
        <w:rPr>
          <w:rFonts w:ascii="Arial" w:hAnsi="Arial" w:cs="Arial"/>
          <w:sz w:val="24"/>
          <w:szCs w:val="24"/>
        </w:rPr>
        <w:t xml:space="preserve"> „… Wasser“, tönte es nun auch in den Bankreihen der Kirche. </w:t>
      </w:r>
    </w:p>
    <w:p w14:paraId="0A53CBB8" w14:textId="77777777" w:rsidR="00DF7733" w:rsidRPr="00E0672B" w:rsidRDefault="00DF7733" w:rsidP="00DF7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BB14D4" w14:textId="77777777" w:rsidR="00DF7733" w:rsidRPr="00E0672B" w:rsidRDefault="00DF7733" w:rsidP="00DF7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672B">
        <w:rPr>
          <w:rFonts w:ascii="Arial" w:hAnsi="Arial" w:cs="Arial"/>
          <w:sz w:val="24"/>
          <w:szCs w:val="24"/>
        </w:rPr>
        <w:t xml:space="preserve">Psalm 23 </w:t>
      </w:r>
      <w:r w:rsidR="00E0672B" w:rsidRPr="00E0672B">
        <w:rPr>
          <w:rFonts w:ascii="Arial" w:hAnsi="Arial" w:cs="Arial"/>
          <w:sz w:val="24"/>
          <w:szCs w:val="24"/>
        </w:rPr>
        <w:t xml:space="preserve">gehört zum Grundwissen eines jedes Christen und </w:t>
      </w:r>
      <w:r w:rsidRPr="00E0672B">
        <w:rPr>
          <w:rFonts w:ascii="Arial" w:hAnsi="Arial" w:cs="Arial"/>
          <w:sz w:val="24"/>
          <w:szCs w:val="24"/>
        </w:rPr>
        <w:t xml:space="preserve">ist </w:t>
      </w:r>
      <w:r w:rsidR="00E0672B" w:rsidRPr="00E0672B">
        <w:rPr>
          <w:rFonts w:ascii="Arial" w:hAnsi="Arial" w:cs="Arial"/>
          <w:sz w:val="24"/>
          <w:szCs w:val="24"/>
        </w:rPr>
        <w:t xml:space="preserve">zugleich </w:t>
      </w:r>
      <w:r w:rsidRPr="00E0672B">
        <w:rPr>
          <w:rFonts w:ascii="Arial" w:hAnsi="Arial" w:cs="Arial"/>
          <w:sz w:val="24"/>
          <w:szCs w:val="24"/>
        </w:rPr>
        <w:t>viel</w:t>
      </w:r>
      <w:r w:rsidR="00E0672B" w:rsidRPr="00E0672B">
        <w:rPr>
          <w:rFonts w:ascii="Arial" w:hAnsi="Arial" w:cs="Arial"/>
          <w:sz w:val="24"/>
          <w:szCs w:val="24"/>
        </w:rPr>
        <w:t xml:space="preserve"> </w:t>
      </w:r>
      <w:r w:rsidRPr="00E0672B">
        <w:rPr>
          <w:rFonts w:ascii="Arial" w:hAnsi="Arial" w:cs="Arial"/>
          <w:sz w:val="24"/>
          <w:szCs w:val="24"/>
        </w:rPr>
        <w:t xml:space="preserve">mehr als Lernstoff für die Konfirmation. Wie in einem Brennglas bündelt sich hier der Glaube, der ein uraltes Bild aufruft: Das vom Hirten und der Herde. Ein Gebet, das 2500 Jahre alt ist. </w:t>
      </w:r>
      <w:r w:rsidR="00E0672B" w:rsidRPr="00E0672B">
        <w:rPr>
          <w:rFonts w:ascii="Arial" w:hAnsi="Arial" w:cs="Arial"/>
          <w:sz w:val="24"/>
          <w:szCs w:val="24"/>
        </w:rPr>
        <w:t xml:space="preserve">Wie viele Menschen diese Worte wohl schon gebetet haben? </w:t>
      </w:r>
      <w:r w:rsidRPr="00E0672B">
        <w:rPr>
          <w:rFonts w:ascii="Arial" w:hAnsi="Arial" w:cs="Arial"/>
          <w:sz w:val="24"/>
          <w:szCs w:val="24"/>
        </w:rPr>
        <w:t>Wie unterschiedlich ihre Lebenswege waren</w:t>
      </w:r>
      <w:r w:rsidR="007D3C51" w:rsidRPr="00E0672B">
        <w:rPr>
          <w:rFonts w:ascii="Arial" w:hAnsi="Arial" w:cs="Arial"/>
          <w:sz w:val="24"/>
          <w:szCs w:val="24"/>
        </w:rPr>
        <w:t xml:space="preserve">! Was war ihr </w:t>
      </w:r>
      <w:r w:rsidR="00343066" w:rsidRPr="00E0672B">
        <w:rPr>
          <w:rFonts w:ascii="Arial" w:hAnsi="Arial" w:cs="Arial"/>
          <w:sz w:val="24"/>
          <w:szCs w:val="24"/>
        </w:rPr>
        <w:t>„</w:t>
      </w:r>
      <w:r w:rsidR="007D3C51" w:rsidRPr="00E0672B">
        <w:rPr>
          <w:rFonts w:ascii="Arial" w:hAnsi="Arial" w:cs="Arial"/>
          <w:sz w:val="24"/>
          <w:szCs w:val="24"/>
        </w:rPr>
        <w:t>Stecken und Stab</w:t>
      </w:r>
      <w:r w:rsidR="00343066" w:rsidRPr="00E0672B">
        <w:rPr>
          <w:rFonts w:ascii="Arial" w:hAnsi="Arial" w:cs="Arial"/>
          <w:sz w:val="24"/>
          <w:szCs w:val="24"/>
        </w:rPr>
        <w:t>“</w:t>
      </w:r>
      <w:r w:rsidR="007D3C51" w:rsidRPr="00E0672B">
        <w:rPr>
          <w:rFonts w:ascii="Arial" w:hAnsi="Arial" w:cs="Arial"/>
          <w:sz w:val="24"/>
          <w:szCs w:val="24"/>
        </w:rPr>
        <w:t>, welche</w:t>
      </w:r>
      <w:r w:rsidR="00343066" w:rsidRPr="00E0672B">
        <w:rPr>
          <w:rFonts w:ascii="Arial" w:hAnsi="Arial" w:cs="Arial"/>
          <w:sz w:val="24"/>
          <w:szCs w:val="24"/>
        </w:rPr>
        <w:t>s</w:t>
      </w:r>
      <w:r w:rsidR="007D3C51" w:rsidRPr="00E0672B">
        <w:rPr>
          <w:rFonts w:ascii="Arial" w:hAnsi="Arial" w:cs="Arial"/>
          <w:sz w:val="24"/>
          <w:szCs w:val="24"/>
        </w:rPr>
        <w:t xml:space="preserve"> dunkle Tal mussten sie durchschreiten, an welchen gedeckten Tischen nahmen sie Platz?</w:t>
      </w:r>
    </w:p>
    <w:p w14:paraId="631AF1B0" w14:textId="77777777" w:rsidR="00DF7733" w:rsidRPr="00E0672B" w:rsidRDefault="00DF7733" w:rsidP="00DF7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B6E3A0" w14:textId="77777777" w:rsidR="00DF7733" w:rsidRPr="00E0672B" w:rsidRDefault="00E0672B" w:rsidP="00DF7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672B">
        <w:rPr>
          <w:rFonts w:ascii="Arial" w:hAnsi="Arial" w:cs="Arial"/>
          <w:sz w:val="24"/>
          <w:szCs w:val="24"/>
        </w:rPr>
        <w:t xml:space="preserve">Gesungen wurde </w:t>
      </w:r>
      <w:r w:rsidR="00343066" w:rsidRPr="00E0672B">
        <w:rPr>
          <w:rFonts w:ascii="Arial" w:hAnsi="Arial" w:cs="Arial"/>
          <w:sz w:val="24"/>
          <w:szCs w:val="24"/>
        </w:rPr>
        <w:t xml:space="preserve">Psalm 23 </w:t>
      </w:r>
      <w:r w:rsidR="00DF7733" w:rsidRPr="00E0672B">
        <w:rPr>
          <w:rFonts w:ascii="Arial" w:hAnsi="Arial" w:cs="Arial"/>
          <w:sz w:val="24"/>
          <w:szCs w:val="24"/>
        </w:rPr>
        <w:t xml:space="preserve">im Tempel in Jerusalem, in kleinen Synagogen, vielleicht auch zu Hause oder </w:t>
      </w:r>
      <w:r w:rsidR="007D3C51" w:rsidRPr="00E0672B">
        <w:rPr>
          <w:rFonts w:ascii="Arial" w:hAnsi="Arial" w:cs="Arial"/>
          <w:sz w:val="24"/>
          <w:szCs w:val="24"/>
        </w:rPr>
        <w:t>bei der Arbeit. Die</w:t>
      </w:r>
      <w:r w:rsidR="00DF7733" w:rsidRPr="00E0672B">
        <w:rPr>
          <w:rFonts w:ascii="Arial" w:hAnsi="Arial" w:cs="Arial"/>
          <w:sz w:val="24"/>
          <w:szCs w:val="24"/>
        </w:rPr>
        <w:t xml:space="preserve"> Melodie von einst ist natürlich verloren gegangen. Aber die Worte sind geblieben und wurden oft neu vertont. Drei Bilder werden aufgerufen. Es sind: Der gute Hirte, das dunkle Tal und der gedeckte Tisch. </w:t>
      </w:r>
      <w:r w:rsidRPr="00E0672B">
        <w:rPr>
          <w:rFonts w:ascii="Arial" w:hAnsi="Arial" w:cs="Arial"/>
          <w:sz w:val="24"/>
          <w:szCs w:val="24"/>
        </w:rPr>
        <w:t xml:space="preserve">In einer Version </w:t>
      </w:r>
      <w:r w:rsidR="00DF7733" w:rsidRPr="00E0672B">
        <w:rPr>
          <w:rFonts w:ascii="Arial" w:hAnsi="Arial" w:cs="Arial"/>
          <w:sz w:val="24"/>
          <w:szCs w:val="24"/>
        </w:rPr>
        <w:t>unserer Zeit und in neue Worte gefasst könnte es so klingen</w:t>
      </w:r>
      <w:r w:rsidRPr="00E0672B">
        <w:rPr>
          <w:rFonts w:ascii="Arial" w:hAnsi="Arial" w:cs="Arial"/>
          <w:sz w:val="24"/>
          <w:szCs w:val="24"/>
        </w:rPr>
        <w:t xml:space="preserve">. Es ist ein Lied in drei Strophen. </w:t>
      </w:r>
    </w:p>
    <w:p w14:paraId="5247402C" w14:textId="77777777" w:rsidR="00E0672B" w:rsidRDefault="00E0672B" w:rsidP="00DF7733">
      <w:pPr>
        <w:spacing w:after="0" w:line="240" w:lineRule="auto"/>
        <w:jc w:val="center"/>
        <w:rPr>
          <w:b/>
          <w:sz w:val="28"/>
        </w:rPr>
      </w:pPr>
    </w:p>
    <w:p w14:paraId="1275CA07" w14:textId="77777777" w:rsidR="00DF7733" w:rsidRPr="00D12B40" w:rsidRDefault="00DF7733" w:rsidP="00DF773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Du bleibst bei uns (Psalm</w:t>
      </w:r>
      <w:r w:rsidRPr="00D12B40">
        <w:rPr>
          <w:b/>
          <w:sz w:val="28"/>
        </w:rPr>
        <w:t xml:space="preserve"> 23)</w:t>
      </w:r>
    </w:p>
    <w:p w14:paraId="4BD4338D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  <w:r w:rsidRPr="00D12B40">
        <w:rPr>
          <w:sz w:val="28"/>
        </w:rPr>
        <w:t>Du bleibst bei uns</w:t>
      </w:r>
    </w:p>
    <w:p w14:paraId="26CA8D3A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  <w:r>
        <w:rPr>
          <w:sz w:val="28"/>
        </w:rPr>
        <w:t>W</w:t>
      </w:r>
      <w:r w:rsidRPr="00D12B40">
        <w:rPr>
          <w:sz w:val="28"/>
        </w:rPr>
        <w:t>enn der Tag vergeht</w:t>
      </w:r>
    </w:p>
    <w:p w14:paraId="4398BE37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  <w:r>
        <w:rPr>
          <w:sz w:val="28"/>
        </w:rPr>
        <w:t>W</w:t>
      </w:r>
      <w:r w:rsidRPr="00D12B40">
        <w:rPr>
          <w:sz w:val="28"/>
        </w:rPr>
        <w:t>enn die Sonne erlischt</w:t>
      </w:r>
    </w:p>
    <w:p w14:paraId="55C61D25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  <w:r>
        <w:rPr>
          <w:sz w:val="28"/>
        </w:rPr>
        <w:t>E</w:t>
      </w:r>
      <w:r w:rsidRPr="00D12B40">
        <w:rPr>
          <w:sz w:val="28"/>
        </w:rPr>
        <w:t>s dunkel wird</w:t>
      </w:r>
    </w:p>
    <w:p w14:paraId="2C58F420" w14:textId="77777777" w:rsidR="00DF7733" w:rsidRDefault="00DF7733" w:rsidP="00DF7733">
      <w:pPr>
        <w:spacing w:after="0" w:line="240" w:lineRule="auto"/>
        <w:jc w:val="center"/>
        <w:rPr>
          <w:sz w:val="28"/>
        </w:rPr>
      </w:pPr>
      <w:r>
        <w:rPr>
          <w:sz w:val="28"/>
        </w:rPr>
        <w:t>D</w:t>
      </w:r>
      <w:r w:rsidRPr="00D12B40">
        <w:rPr>
          <w:sz w:val="28"/>
        </w:rPr>
        <w:t>ann zündest Du ein Licht</w:t>
      </w:r>
    </w:p>
    <w:p w14:paraId="6B9A47BD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  <w:r w:rsidRPr="00D12B40">
        <w:rPr>
          <w:sz w:val="28"/>
        </w:rPr>
        <w:t>Gibst uns nicht verloren</w:t>
      </w:r>
    </w:p>
    <w:p w14:paraId="18BF0EE1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  <w:r w:rsidRPr="00D12B40">
        <w:rPr>
          <w:sz w:val="28"/>
        </w:rPr>
        <w:t>Bist Stab und Schutz</w:t>
      </w:r>
    </w:p>
    <w:p w14:paraId="74AA92E5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  <w:r>
        <w:rPr>
          <w:sz w:val="28"/>
        </w:rPr>
        <w:t>I</w:t>
      </w:r>
      <w:r w:rsidRPr="00D12B40">
        <w:rPr>
          <w:sz w:val="28"/>
        </w:rPr>
        <w:t>n finstrer Nacht und</w:t>
      </w:r>
    </w:p>
    <w:p w14:paraId="4ED24E21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  <w:r>
        <w:rPr>
          <w:sz w:val="28"/>
        </w:rPr>
        <w:t>H</w:t>
      </w:r>
      <w:r w:rsidRPr="00D12B40">
        <w:rPr>
          <w:sz w:val="28"/>
        </w:rPr>
        <w:t>ältst für uns die Wacht</w:t>
      </w:r>
    </w:p>
    <w:p w14:paraId="750C3A67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  <w:r w:rsidRPr="00D12B40">
        <w:rPr>
          <w:sz w:val="28"/>
        </w:rPr>
        <w:t>Führst zur Quelle hin</w:t>
      </w:r>
    </w:p>
    <w:p w14:paraId="71296944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  <w:r w:rsidRPr="00D12B40">
        <w:rPr>
          <w:sz w:val="28"/>
        </w:rPr>
        <w:t>Unterm Sternenzelt</w:t>
      </w:r>
    </w:p>
    <w:p w14:paraId="5CB84C9D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  <w:r>
        <w:rPr>
          <w:sz w:val="28"/>
        </w:rPr>
        <w:t>U</w:t>
      </w:r>
      <w:r w:rsidRPr="00D12B40">
        <w:rPr>
          <w:sz w:val="28"/>
        </w:rPr>
        <w:t>nd auf weitem Feld</w:t>
      </w:r>
    </w:p>
    <w:p w14:paraId="25600711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</w:p>
    <w:p w14:paraId="6FFBDD75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  <w:r w:rsidRPr="00D12B40">
        <w:rPr>
          <w:sz w:val="28"/>
        </w:rPr>
        <w:t>Du bleibst bei uns</w:t>
      </w:r>
    </w:p>
    <w:p w14:paraId="2C6BB9E1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  <w:r>
        <w:rPr>
          <w:sz w:val="28"/>
        </w:rPr>
        <w:lastRenderedPageBreak/>
        <w:t>A</w:t>
      </w:r>
      <w:r w:rsidRPr="00D12B40">
        <w:rPr>
          <w:sz w:val="28"/>
        </w:rPr>
        <w:t>uch im finsteren Tal</w:t>
      </w:r>
    </w:p>
    <w:p w14:paraId="3BC6C7A0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  <w:r>
        <w:rPr>
          <w:sz w:val="28"/>
        </w:rPr>
        <w:t>D</w:t>
      </w:r>
      <w:r w:rsidRPr="00D12B40">
        <w:rPr>
          <w:sz w:val="28"/>
        </w:rPr>
        <w:t>u lässt uns nicht alleine gehen</w:t>
      </w:r>
    </w:p>
    <w:p w14:paraId="53E52BA0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  <w:r>
        <w:rPr>
          <w:sz w:val="28"/>
        </w:rPr>
        <w:t>W</w:t>
      </w:r>
      <w:r w:rsidRPr="00D12B40">
        <w:rPr>
          <w:sz w:val="28"/>
        </w:rPr>
        <w:t>irst uns zur Seite stehen</w:t>
      </w:r>
    </w:p>
    <w:p w14:paraId="19C7858D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  <w:r w:rsidRPr="00D12B40">
        <w:rPr>
          <w:sz w:val="28"/>
        </w:rPr>
        <w:t>Wenn alles zerfällt</w:t>
      </w:r>
    </w:p>
    <w:p w14:paraId="165B1F55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  <w:r>
        <w:rPr>
          <w:sz w:val="28"/>
        </w:rPr>
        <w:t>We</w:t>
      </w:r>
      <w:r w:rsidRPr="00D12B40">
        <w:rPr>
          <w:sz w:val="28"/>
        </w:rPr>
        <w:t>nn der Mut uns verlässt</w:t>
      </w:r>
    </w:p>
    <w:p w14:paraId="40CDC0B1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  <w:r>
        <w:rPr>
          <w:sz w:val="28"/>
        </w:rPr>
        <w:t>Die Sprache verstummt</w:t>
      </w:r>
    </w:p>
    <w:p w14:paraId="306624B6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  <w:r>
        <w:rPr>
          <w:sz w:val="28"/>
        </w:rPr>
        <w:t>D</w:t>
      </w:r>
      <w:r w:rsidRPr="00D12B40">
        <w:rPr>
          <w:sz w:val="28"/>
        </w:rPr>
        <w:t>ann gibst du uns dein Wort</w:t>
      </w:r>
    </w:p>
    <w:p w14:paraId="599B2EDC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  <w:r w:rsidRPr="00D12B40">
        <w:rPr>
          <w:sz w:val="28"/>
        </w:rPr>
        <w:t>Und zündest dein Lich</w:t>
      </w:r>
      <w:r>
        <w:rPr>
          <w:sz w:val="28"/>
        </w:rPr>
        <w:t>t</w:t>
      </w:r>
    </w:p>
    <w:p w14:paraId="31619879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  <w:r w:rsidRPr="00D12B40">
        <w:rPr>
          <w:sz w:val="28"/>
        </w:rPr>
        <w:t>dass wir den Weg</w:t>
      </w:r>
    </w:p>
    <w:p w14:paraId="082318AD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von ferne </w:t>
      </w:r>
      <w:proofErr w:type="spellStart"/>
      <w:r>
        <w:rPr>
          <w:sz w:val="28"/>
        </w:rPr>
        <w:t>seh´</w:t>
      </w:r>
      <w:r w:rsidRPr="00D12B40">
        <w:rPr>
          <w:sz w:val="28"/>
        </w:rPr>
        <w:t>n</w:t>
      </w:r>
      <w:proofErr w:type="spellEnd"/>
    </w:p>
    <w:p w14:paraId="45765999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</w:p>
    <w:p w14:paraId="685817A0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  <w:r w:rsidRPr="00D12B40">
        <w:rPr>
          <w:sz w:val="28"/>
        </w:rPr>
        <w:t>Du bleibst bei uns</w:t>
      </w:r>
    </w:p>
    <w:p w14:paraId="168F3530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  <w:r w:rsidRPr="00D12B40">
        <w:rPr>
          <w:sz w:val="28"/>
        </w:rPr>
        <w:t>Hältst die Türen auf</w:t>
      </w:r>
    </w:p>
    <w:p w14:paraId="0EF820AC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  <w:r w:rsidRPr="00D12B40">
        <w:rPr>
          <w:sz w:val="28"/>
        </w:rPr>
        <w:t>Du deckst den Tisch</w:t>
      </w:r>
    </w:p>
    <w:p w14:paraId="600A1CBB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  <w:r>
        <w:rPr>
          <w:sz w:val="28"/>
        </w:rPr>
        <w:t>U</w:t>
      </w:r>
      <w:r w:rsidRPr="00D12B40">
        <w:rPr>
          <w:sz w:val="28"/>
        </w:rPr>
        <w:t>nd schenkst uns ein und</w:t>
      </w:r>
    </w:p>
    <w:p w14:paraId="7EFD1F40" w14:textId="77777777" w:rsidR="00DF7733" w:rsidRPr="00D12B40" w:rsidRDefault="00DF7733" w:rsidP="00DF7733">
      <w:pPr>
        <w:spacing w:after="0" w:line="240" w:lineRule="auto"/>
        <w:jc w:val="center"/>
        <w:rPr>
          <w:sz w:val="28"/>
        </w:rPr>
      </w:pPr>
      <w:r>
        <w:rPr>
          <w:sz w:val="28"/>
        </w:rPr>
        <w:t>I</w:t>
      </w:r>
      <w:r w:rsidRPr="00D12B40">
        <w:rPr>
          <w:sz w:val="28"/>
        </w:rPr>
        <w:t>ch will nur bei dir sein</w:t>
      </w:r>
    </w:p>
    <w:p w14:paraId="4FA4DAFA" w14:textId="77777777" w:rsidR="00DF7733" w:rsidRPr="00FD07B7" w:rsidRDefault="00DF7733" w:rsidP="00DF7733">
      <w:pPr>
        <w:spacing w:after="0" w:line="240" w:lineRule="auto"/>
        <w:jc w:val="center"/>
        <w:rPr>
          <w:sz w:val="28"/>
        </w:rPr>
      </w:pPr>
      <w:r w:rsidRPr="00FD07B7">
        <w:rPr>
          <w:sz w:val="28"/>
        </w:rPr>
        <w:t>Komm endlich an</w:t>
      </w:r>
    </w:p>
    <w:p w14:paraId="02718510" w14:textId="77777777" w:rsidR="00DF7733" w:rsidRPr="00FD07B7" w:rsidRDefault="00DF7733" w:rsidP="00DF7733">
      <w:pPr>
        <w:spacing w:after="0" w:line="240" w:lineRule="auto"/>
        <w:jc w:val="center"/>
        <w:rPr>
          <w:sz w:val="28"/>
        </w:rPr>
      </w:pPr>
      <w:r w:rsidRPr="00FD07B7">
        <w:rPr>
          <w:sz w:val="28"/>
        </w:rPr>
        <w:t>Und ich ruh mich aus</w:t>
      </w:r>
    </w:p>
    <w:p w14:paraId="580A5AED" w14:textId="77777777" w:rsidR="00DF7733" w:rsidRPr="00FD07B7" w:rsidRDefault="00DF7733" w:rsidP="00DF7733">
      <w:pPr>
        <w:spacing w:after="0" w:line="240" w:lineRule="auto"/>
        <w:jc w:val="center"/>
        <w:rPr>
          <w:sz w:val="28"/>
        </w:rPr>
      </w:pPr>
      <w:r w:rsidRPr="00FD07B7">
        <w:rPr>
          <w:sz w:val="28"/>
        </w:rPr>
        <w:t>bin ganz bei mir</w:t>
      </w:r>
    </w:p>
    <w:p w14:paraId="204F2512" w14:textId="77777777" w:rsidR="00DF7733" w:rsidRPr="00FD07B7" w:rsidRDefault="00DF7733" w:rsidP="00DF7733">
      <w:pPr>
        <w:spacing w:after="0" w:line="240" w:lineRule="auto"/>
        <w:jc w:val="center"/>
        <w:rPr>
          <w:sz w:val="28"/>
        </w:rPr>
      </w:pPr>
      <w:r w:rsidRPr="00FD07B7">
        <w:rPr>
          <w:sz w:val="28"/>
        </w:rPr>
        <w:t>Und bin doch in deinem Haus</w:t>
      </w:r>
    </w:p>
    <w:p w14:paraId="174DEE65" w14:textId="77777777" w:rsidR="00DF7733" w:rsidRPr="00FD07B7" w:rsidRDefault="00DF7733" w:rsidP="00DF7733">
      <w:pPr>
        <w:spacing w:after="0" w:line="240" w:lineRule="auto"/>
        <w:jc w:val="center"/>
        <w:rPr>
          <w:sz w:val="28"/>
        </w:rPr>
      </w:pPr>
      <w:r w:rsidRPr="00FD07B7">
        <w:rPr>
          <w:sz w:val="28"/>
        </w:rPr>
        <w:t>Lehn mich einfach an</w:t>
      </w:r>
    </w:p>
    <w:p w14:paraId="23BF5DC7" w14:textId="77777777" w:rsidR="00DF7733" w:rsidRPr="00FD07B7" w:rsidRDefault="00DF7733" w:rsidP="00DF7733">
      <w:pPr>
        <w:spacing w:after="0" w:line="240" w:lineRule="auto"/>
        <w:jc w:val="center"/>
        <w:rPr>
          <w:sz w:val="28"/>
        </w:rPr>
      </w:pPr>
      <w:r w:rsidRPr="00FD07B7">
        <w:rPr>
          <w:sz w:val="28"/>
        </w:rPr>
        <w:t>Wie nur ein Kind es schlafend kann</w:t>
      </w:r>
    </w:p>
    <w:p w14:paraId="7F7D60E6" w14:textId="77777777" w:rsidR="00DF7733" w:rsidRDefault="00DF7733" w:rsidP="00DF7733">
      <w:pPr>
        <w:spacing w:after="0" w:line="240" w:lineRule="auto"/>
        <w:contextualSpacing/>
        <w:jc w:val="center"/>
        <w:rPr>
          <w:sz w:val="28"/>
        </w:rPr>
      </w:pPr>
    </w:p>
    <w:p w14:paraId="07FB4DF2" w14:textId="77777777" w:rsidR="00DF7733" w:rsidRDefault="00DF7733" w:rsidP="00DF7733">
      <w:pPr>
        <w:spacing w:after="0" w:line="240" w:lineRule="auto"/>
        <w:jc w:val="center"/>
        <w:rPr>
          <w:i/>
          <w:sz w:val="28"/>
        </w:rPr>
      </w:pPr>
      <w:proofErr w:type="spellStart"/>
      <w:r w:rsidRPr="00D01CEB">
        <w:rPr>
          <w:i/>
          <w:sz w:val="28"/>
        </w:rPr>
        <w:t>T.u.M</w:t>
      </w:r>
      <w:proofErr w:type="spellEnd"/>
      <w:r w:rsidRPr="00D01CEB">
        <w:rPr>
          <w:i/>
          <w:sz w:val="28"/>
        </w:rPr>
        <w:t>.: Jan von Lingen</w:t>
      </w:r>
      <w:r w:rsidR="00E0672B">
        <w:rPr>
          <w:i/>
          <w:sz w:val="28"/>
        </w:rPr>
        <w:t xml:space="preserve"> / c: Dehm Verlag Limburg</w:t>
      </w:r>
    </w:p>
    <w:p w14:paraId="4EE9F017" w14:textId="77777777" w:rsidR="00E0672B" w:rsidRDefault="00E0672B" w:rsidP="00DF7733">
      <w:pPr>
        <w:spacing w:after="0" w:line="240" w:lineRule="auto"/>
        <w:jc w:val="center"/>
        <w:rPr>
          <w:i/>
          <w:sz w:val="28"/>
        </w:rPr>
      </w:pPr>
    </w:p>
    <w:p w14:paraId="7FAC7E84" w14:textId="77777777" w:rsidR="00E0672B" w:rsidRDefault="00E0672B" w:rsidP="00DF7733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CD: Jan von Lingen, Auf der Höhe der Zeit, </w:t>
      </w:r>
      <w:proofErr w:type="spellStart"/>
      <w:r>
        <w:rPr>
          <w:i/>
          <w:sz w:val="28"/>
        </w:rPr>
        <w:t>Dehm</w:t>
      </w:r>
      <w:proofErr w:type="spellEnd"/>
      <w:r>
        <w:rPr>
          <w:i/>
          <w:sz w:val="28"/>
        </w:rPr>
        <w:t xml:space="preserve"> Verlag Limburg 2020 </w:t>
      </w:r>
    </w:p>
    <w:sectPr w:rsidR="00E0672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2C3F" w14:textId="77777777" w:rsidR="009B091E" w:rsidRDefault="009B091E" w:rsidP="008464F7">
      <w:pPr>
        <w:spacing w:after="0" w:line="240" w:lineRule="auto"/>
      </w:pPr>
      <w:r>
        <w:separator/>
      </w:r>
    </w:p>
  </w:endnote>
  <w:endnote w:type="continuationSeparator" w:id="0">
    <w:p w14:paraId="21CBA5DB" w14:textId="77777777" w:rsidR="009B091E" w:rsidRDefault="009B091E" w:rsidP="0084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DD0C" w14:textId="77777777" w:rsidR="009B091E" w:rsidRDefault="009B091E" w:rsidP="008464F7">
      <w:pPr>
        <w:spacing w:after="0" w:line="240" w:lineRule="auto"/>
      </w:pPr>
      <w:r>
        <w:separator/>
      </w:r>
    </w:p>
  </w:footnote>
  <w:footnote w:type="continuationSeparator" w:id="0">
    <w:p w14:paraId="2463D851" w14:textId="77777777" w:rsidR="009B091E" w:rsidRDefault="009B091E" w:rsidP="0084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5DC3" w14:textId="25AA6DE3" w:rsidR="008464F7" w:rsidRDefault="008464F7">
    <w:pPr>
      <w:pStyle w:val="Kopfzeile"/>
    </w:pPr>
    <w:r w:rsidRPr="0039791F">
      <w:rPr>
        <w:noProof/>
      </w:rPr>
      <w:drawing>
        <wp:anchor distT="0" distB="0" distL="114300" distR="114300" simplePos="0" relativeHeight="251660288" behindDoc="0" locked="0" layoutInCell="1" allowOverlap="1" wp14:anchorId="46F79874" wp14:editId="23A0660C">
          <wp:simplePos x="0" y="0"/>
          <wp:positionH relativeFrom="column">
            <wp:posOffset>3467735</wp:posOffset>
          </wp:positionH>
          <wp:positionV relativeFrom="paragraph">
            <wp:posOffset>-360680</wp:posOffset>
          </wp:positionV>
          <wp:extent cx="1445895" cy="562610"/>
          <wp:effectExtent l="0" t="0" r="1905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615"/>
                  <a:stretch/>
                </pic:blipFill>
                <pic:spPr bwMode="auto">
                  <a:xfrm>
                    <a:off x="0" y="0"/>
                    <a:ext cx="1445895" cy="562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91F">
      <w:rPr>
        <w:noProof/>
      </w:rPr>
      <w:drawing>
        <wp:anchor distT="0" distB="0" distL="114300" distR="114300" simplePos="0" relativeHeight="251662336" behindDoc="0" locked="0" layoutInCell="1" allowOverlap="1" wp14:anchorId="5B778DE9" wp14:editId="148BFC4A">
          <wp:simplePos x="0" y="0"/>
          <wp:positionH relativeFrom="page">
            <wp:posOffset>6422390</wp:posOffset>
          </wp:positionH>
          <wp:positionV relativeFrom="paragraph">
            <wp:posOffset>-448310</wp:posOffset>
          </wp:positionV>
          <wp:extent cx="932815" cy="1647825"/>
          <wp:effectExtent l="0" t="0" r="63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249"/>
                  <a:stretch/>
                </pic:blipFill>
                <pic:spPr bwMode="auto">
                  <a:xfrm>
                    <a:off x="0" y="0"/>
                    <a:ext cx="932815" cy="1647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91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5A51C9" wp14:editId="790080FB">
              <wp:simplePos x="0" y="0"/>
              <wp:positionH relativeFrom="column">
                <wp:posOffset>4991100</wp:posOffset>
              </wp:positionH>
              <wp:positionV relativeFrom="paragraph">
                <wp:posOffset>-446405</wp:posOffset>
              </wp:positionV>
              <wp:extent cx="3977640" cy="693420"/>
              <wp:effectExtent l="0" t="0" r="381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77640" cy="693420"/>
                      </a:xfrm>
                      <a:prstGeom prst="rect">
                        <a:avLst/>
                      </a:prstGeom>
                      <a:solidFill>
                        <a:srgbClr val="550575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77F12" id="Rechteck 7" o:spid="_x0000_s1026" style="position:absolute;margin-left:393pt;margin-top:-35.15pt;width:313.2pt;height:5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" fillcolor="#550575" stroked="f" strokeweight="1pt">
              <v:stroke miterlimit="4"/>
              <v:textbox inset="4pt,4pt,4pt,4pt"/>
            </v:rect>
          </w:pict>
        </mc:Fallback>
      </mc:AlternateContent>
    </w:r>
    <w:r w:rsidRPr="0039791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10BC8" wp14:editId="5D0DAF07">
              <wp:simplePos x="0" y="0"/>
              <wp:positionH relativeFrom="page">
                <wp:posOffset>13970</wp:posOffset>
              </wp:positionH>
              <wp:positionV relativeFrom="paragraph">
                <wp:posOffset>-447675</wp:posOffset>
              </wp:positionV>
              <wp:extent cx="4143375" cy="693420"/>
              <wp:effectExtent l="0" t="0" r="9525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375" cy="693420"/>
                      </a:xfrm>
                      <a:prstGeom prst="rect">
                        <a:avLst/>
                      </a:prstGeom>
                      <a:solidFill>
                        <a:srgbClr val="550575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9BF7A2" id="Rechteck 8" o:spid="_x0000_s1026" style="position:absolute;margin-left:1.1pt;margin-top:-35.25pt;width:326.2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" fillcolor="#550575" stroked="f" strokeweight="1pt">
              <v:stroke miterlimit="4"/>
              <v:textbox inset="4pt,4pt,4pt,4pt"/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33"/>
    <w:rsid w:val="00343066"/>
    <w:rsid w:val="0068023E"/>
    <w:rsid w:val="007D3C51"/>
    <w:rsid w:val="008464F7"/>
    <w:rsid w:val="009B091E"/>
    <w:rsid w:val="00B97056"/>
    <w:rsid w:val="00DF7733"/>
    <w:rsid w:val="00E0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CCD1"/>
  <w15:chartTrackingRefBased/>
  <w15:docId w15:val="{2850801D-D1B0-4727-B6FD-6F875A03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73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06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46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64F7"/>
  </w:style>
  <w:style w:type="paragraph" w:styleId="Fuzeile">
    <w:name w:val="footer"/>
    <w:basedOn w:val="Standard"/>
    <w:link w:val="FuzeileZchn"/>
    <w:uiPriority w:val="99"/>
    <w:unhideWhenUsed/>
    <w:rsid w:val="00846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vonLingen</dc:creator>
  <cp:keywords/>
  <dc:description/>
  <cp:lastModifiedBy>Gruenert, Susann</cp:lastModifiedBy>
  <cp:revision>3</cp:revision>
  <cp:lastPrinted>2020-03-24T14:14:00Z</cp:lastPrinted>
  <dcterms:created xsi:type="dcterms:W3CDTF">2023-01-09T16:14:00Z</dcterms:created>
  <dcterms:modified xsi:type="dcterms:W3CDTF">2023-01-10T12:30:00Z</dcterms:modified>
</cp:coreProperties>
</file>