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08C16" w14:textId="77777777" w:rsidR="0039791F" w:rsidRDefault="00444A8E" w:rsidP="0039791F">
      <w:pPr>
        <w:pStyle w:val="Titel"/>
      </w:pPr>
      <w:r w:rsidRPr="00F869F9">
        <w:t>Lied-</w:t>
      </w:r>
      <w:r w:rsidRPr="00633AE0">
        <w:t>Text-Meditation</w:t>
      </w:r>
      <w:r w:rsidRPr="00F869F9">
        <w:t xml:space="preserve"> </w:t>
      </w:r>
    </w:p>
    <w:p w14:paraId="56B3D293" w14:textId="4EC2A1AD" w:rsidR="00444A8E" w:rsidRPr="00F869F9" w:rsidRDefault="0039791F" w:rsidP="0039791F">
      <w:pPr>
        <w:pStyle w:val="Untertitel"/>
      </w:pPr>
      <w:r>
        <w:t>Dietrich Bonhoeffer</w:t>
      </w:r>
      <w:r>
        <w:t>:</w:t>
      </w:r>
      <w:r w:rsidR="00444A8E" w:rsidRPr="00F869F9">
        <w:t xml:space="preserve"> Menschen gehen zu Gott in ihrer Not</w:t>
      </w:r>
    </w:p>
    <w:p w14:paraId="1E83050C" w14:textId="77777777" w:rsidR="0039791F" w:rsidRDefault="0039791F" w:rsidP="00444A8E">
      <w:pPr>
        <w:rPr>
          <w:rFonts w:ascii="Calibri" w:hAnsi="Calibri" w:cs="Arial"/>
          <w:sz w:val="26"/>
          <w:szCs w:val="26"/>
        </w:rPr>
      </w:pPr>
    </w:p>
    <w:p w14:paraId="43138DB4" w14:textId="16D257E7" w:rsidR="00633AE0" w:rsidRDefault="00633AE0" w:rsidP="00444A8E">
      <w:pPr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V= Vorsänger /in</w:t>
      </w:r>
    </w:p>
    <w:p w14:paraId="2B49E806" w14:textId="77777777" w:rsidR="00633AE0" w:rsidRDefault="00633AE0" w:rsidP="00444A8E">
      <w:pPr>
        <w:rPr>
          <w:rFonts w:ascii="Calibri" w:hAnsi="Calibri" w:cs="Arial"/>
          <w:sz w:val="26"/>
          <w:szCs w:val="26"/>
        </w:rPr>
      </w:pPr>
    </w:p>
    <w:p w14:paraId="4BA235E1" w14:textId="602FF7FF" w:rsidR="00444A8E" w:rsidRPr="00F869F9" w:rsidRDefault="00444A8E" w:rsidP="00444A8E">
      <w:pPr>
        <w:rPr>
          <w:rFonts w:ascii="Calibri" w:hAnsi="Calibri" w:cs="Arial"/>
          <w:sz w:val="26"/>
          <w:szCs w:val="26"/>
        </w:rPr>
      </w:pPr>
      <w:r w:rsidRPr="00F869F9">
        <w:rPr>
          <w:rFonts w:ascii="Calibri" w:hAnsi="Calibri" w:cs="Arial"/>
          <w:sz w:val="26"/>
          <w:szCs w:val="26"/>
        </w:rPr>
        <w:t>Sprecherin 1</w:t>
      </w:r>
    </w:p>
    <w:p w14:paraId="28F9E8D5" w14:textId="04EDE3EC" w:rsidR="00444A8E" w:rsidRDefault="00444A8E" w:rsidP="00444A8E">
      <w:pPr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Wie finden Menschen zu Gott? Wie kommen sie</w:t>
      </w:r>
      <w:r w:rsidR="009C2556">
        <w:rPr>
          <w:rFonts w:ascii="Calibri" w:hAnsi="Calibri" w:cs="Arial"/>
          <w:sz w:val="26"/>
          <w:szCs w:val="26"/>
        </w:rPr>
        <w:t xml:space="preserve"> </w:t>
      </w:r>
      <w:r>
        <w:rPr>
          <w:rFonts w:ascii="Calibri" w:hAnsi="Calibri" w:cs="Arial"/>
          <w:sz w:val="26"/>
          <w:szCs w:val="26"/>
        </w:rPr>
        <w:t>dahin,</w:t>
      </w:r>
      <w:r w:rsidR="0012501F">
        <w:rPr>
          <w:rFonts w:ascii="Calibri" w:hAnsi="Calibri" w:cs="Arial"/>
          <w:sz w:val="26"/>
          <w:szCs w:val="26"/>
        </w:rPr>
        <w:t xml:space="preserve"> seinen Willen und seinen Weg zu erkennen</w:t>
      </w:r>
      <w:r>
        <w:rPr>
          <w:rFonts w:ascii="Calibri" w:hAnsi="Calibri" w:cs="Arial"/>
          <w:sz w:val="26"/>
          <w:szCs w:val="26"/>
        </w:rPr>
        <w:t>?</w:t>
      </w:r>
      <w:r w:rsidR="0012501F">
        <w:rPr>
          <w:rFonts w:ascii="Calibri" w:hAnsi="Calibri" w:cs="Arial"/>
          <w:sz w:val="26"/>
          <w:szCs w:val="26"/>
        </w:rPr>
        <w:t xml:space="preserve"> Wo erkennen sie Gott selbst?</w:t>
      </w:r>
      <w:r>
        <w:rPr>
          <w:rFonts w:ascii="Calibri" w:hAnsi="Calibri" w:cs="Arial"/>
          <w:sz w:val="26"/>
          <w:szCs w:val="26"/>
        </w:rPr>
        <w:t xml:space="preserve"> </w:t>
      </w:r>
    </w:p>
    <w:p w14:paraId="16660308" w14:textId="77777777" w:rsidR="00444A8E" w:rsidRPr="00F869F9" w:rsidRDefault="00444A8E" w:rsidP="00444A8E">
      <w:pPr>
        <w:rPr>
          <w:rFonts w:ascii="Calibri" w:hAnsi="Calibri" w:cs="Arial"/>
          <w:sz w:val="26"/>
          <w:szCs w:val="26"/>
        </w:rPr>
      </w:pPr>
    </w:p>
    <w:p w14:paraId="628F009A" w14:textId="13209112" w:rsidR="00444A8E" w:rsidRPr="00F869F9" w:rsidRDefault="00633AE0" w:rsidP="00444A8E">
      <w:pPr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Vors</w:t>
      </w:r>
      <w:r w:rsidR="00444A8E" w:rsidRPr="00F869F9">
        <w:rPr>
          <w:rFonts w:ascii="Calibri" w:hAnsi="Calibri" w:cs="Arial"/>
          <w:sz w:val="26"/>
          <w:szCs w:val="26"/>
        </w:rPr>
        <w:t>änger/Sprecher 2 (</w:t>
      </w:r>
      <w:r>
        <w:rPr>
          <w:rFonts w:ascii="Calibri" w:hAnsi="Calibri" w:cs="Arial"/>
          <w:sz w:val="26"/>
          <w:szCs w:val="26"/>
        </w:rPr>
        <w:t xml:space="preserve">V </w:t>
      </w:r>
      <w:r w:rsidR="00444A8E" w:rsidRPr="00BC46CA">
        <w:rPr>
          <w:rFonts w:ascii="Calibri" w:hAnsi="Calibri" w:cs="Arial"/>
          <w:i/>
          <w:sz w:val="26"/>
          <w:szCs w:val="26"/>
        </w:rPr>
        <w:t xml:space="preserve">singt </w:t>
      </w:r>
      <w:r>
        <w:rPr>
          <w:rFonts w:ascii="Calibri" w:hAnsi="Calibri" w:cs="Arial"/>
          <w:i/>
          <w:sz w:val="26"/>
          <w:szCs w:val="26"/>
        </w:rPr>
        <w:t xml:space="preserve">eine Zeile </w:t>
      </w:r>
      <w:r w:rsidR="00444A8E" w:rsidRPr="00BC46CA">
        <w:rPr>
          <w:rFonts w:ascii="Calibri" w:hAnsi="Calibri" w:cs="Arial"/>
          <w:i/>
          <w:sz w:val="26"/>
          <w:szCs w:val="26"/>
        </w:rPr>
        <w:t>vor</w:t>
      </w:r>
      <w:r>
        <w:rPr>
          <w:rFonts w:ascii="Calibri" w:hAnsi="Calibri" w:cs="Arial"/>
          <w:i/>
          <w:sz w:val="26"/>
          <w:szCs w:val="26"/>
        </w:rPr>
        <w:t>, dann antworten alle</w:t>
      </w:r>
      <w:r w:rsidR="00444A8E" w:rsidRPr="00F869F9">
        <w:rPr>
          <w:rFonts w:ascii="Calibri" w:hAnsi="Calibri" w:cs="Arial"/>
          <w:sz w:val="26"/>
          <w:szCs w:val="26"/>
        </w:rPr>
        <w:t>)</w:t>
      </w:r>
    </w:p>
    <w:p w14:paraId="231704B7" w14:textId="77777777" w:rsidR="00444A8E" w:rsidRPr="00F869F9" w:rsidRDefault="00444A8E" w:rsidP="00633AE0">
      <w:pPr>
        <w:pStyle w:val="T-berschrift3"/>
      </w:pPr>
      <w:r w:rsidRPr="00F869F9">
        <w:t xml:space="preserve">Menschen gehen zu Gott in ihrer Not. </w:t>
      </w:r>
    </w:p>
    <w:p w14:paraId="451CA21E" w14:textId="77777777" w:rsidR="00444A8E" w:rsidRPr="00F869F9" w:rsidRDefault="00444A8E" w:rsidP="00444A8E">
      <w:pPr>
        <w:rPr>
          <w:rFonts w:ascii="Calibri" w:hAnsi="Calibri" w:cs="Arial"/>
          <w:sz w:val="26"/>
          <w:szCs w:val="26"/>
        </w:rPr>
      </w:pPr>
    </w:p>
    <w:p w14:paraId="7684373B" w14:textId="77777777" w:rsidR="00444A8E" w:rsidRPr="00F869F9" w:rsidRDefault="00444A8E" w:rsidP="00444A8E">
      <w:pPr>
        <w:rPr>
          <w:rFonts w:ascii="Calibri" w:hAnsi="Calibri" w:cs="Arial"/>
          <w:sz w:val="26"/>
          <w:szCs w:val="26"/>
        </w:rPr>
      </w:pPr>
      <w:r w:rsidRPr="00F869F9">
        <w:rPr>
          <w:rFonts w:ascii="Calibri" w:hAnsi="Calibri" w:cs="Arial"/>
          <w:sz w:val="26"/>
          <w:szCs w:val="26"/>
        </w:rPr>
        <w:t xml:space="preserve">Sprecherin 1 </w:t>
      </w:r>
    </w:p>
    <w:p w14:paraId="4947C692" w14:textId="4836297C" w:rsidR="00444A8E" w:rsidRPr="00F869F9" w:rsidRDefault="00444A8E" w:rsidP="00444A8E">
      <w:pPr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Auch in unserem Land, in Europa</w:t>
      </w:r>
      <w:r w:rsidR="00633AE0">
        <w:rPr>
          <w:rFonts w:ascii="Calibri" w:hAnsi="Calibri" w:cs="Arial"/>
          <w:sz w:val="26"/>
          <w:szCs w:val="26"/>
        </w:rPr>
        <w:t xml:space="preserve"> (z.B. in der Ukraine)</w:t>
      </w:r>
      <w:r>
        <w:rPr>
          <w:rFonts w:ascii="Calibri" w:hAnsi="Calibri" w:cs="Arial"/>
          <w:sz w:val="26"/>
          <w:szCs w:val="26"/>
        </w:rPr>
        <w:t xml:space="preserve"> und in dieser Welt</w:t>
      </w:r>
      <w:r w:rsidR="00633AE0">
        <w:rPr>
          <w:rFonts w:ascii="Calibri" w:hAnsi="Calibri" w:cs="Arial"/>
          <w:sz w:val="26"/>
          <w:szCs w:val="26"/>
        </w:rPr>
        <w:t xml:space="preserve"> (z.B in Afghanistan oder auf dem Mittelmeer)</w:t>
      </w:r>
      <w:r>
        <w:rPr>
          <w:rFonts w:ascii="Calibri" w:hAnsi="Calibri" w:cs="Arial"/>
          <w:sz w:val="26"/>
          <w:szCs w:val="26"/>
        </w:rPr>
        <w:t xml:space="preserve">, </w:t>
      </w:r>
      <w:r w:rsidRPr="00F869F9">
        <w:rPr>
          <w:rFonts w:ascii="Calibri" w:hAnsi="Calibri" w:cs="Arial"/>
          <w:sz w:val="26"/>
          <w:szCs w:val="26"/>
        </w:rPr>
        <w:t xml:space="preserve">sind Menschen in Not. Körperlich und </w:t>
      </w:r>
      <w:r>
        <w:rPr>
          <w:rFonts w:ascii="Calibri" w:hAnsi="Calibri" w:cs="Arial"/>
          <w:sz w:val="26"/>
          <w:szCs w:val="26"/>
        </w:rPr>
        <w:t>seelisch. Was können sie tun?</w:t>
      </w:r>
      <w:r w:rsidR="009C2556">
        <w:rPr>
          <w:rFonts w:ascii="Calibri" w:hAnsi="Calibri" w:cs="Arial"/>
          <w:sz w:val="26"/>
          <w:szCs w:val="26"/>
        </w:rPr>
        <w:t xml:space="preserve"> Und was können wir</w:t>
      </w:r>
      <w:r w:rsidR="00CD3C50">
        <w:rPr>
          <w:rFonts w:ascii="Calibri" w:hAnsi="Calibri" w:cs="Arial"/>
          <w:sz w:val="26"/>
          <w:szCs w:val="26"/>
        </w:rPr>
        <w:t xml:space="preserve"> für sie</w:t>
      </w:r>
      <w:r w:rsidR="009C2556">
        <w:rPr>
          <w:rFonts w:ascii="Calibri" w:hAnsi="Calibri" w:cs="Arial"/>
          <w:sz w:val="26"/>
          <w:szCs w:val="26"/>
        </w:rPr>
        <w:t xml:space="preserve"> tun?</w:t>
      </w:r>
    </w:p>
    <w:p w14:paraId="6199BDDB" w14:textId="77777777" w:rsidR="00444A8E" w:rsidRPr="00F869F9" w:rsidRDefault="00444A8E" w:rsidP="00444A8E">
      <w:pPr>
        <w:rPr>
          <w:rFonts w:ascii="Calibri" w:hAnsi="Calibri" w:cs="Arial"/>
          <w:sz w:val="26"/>
          <w:szCs w:val="26"/>
        </w:rPr>
      </w:pPr>
    </w:p>
    <w:p w14:paraId="62156D32" w14:textId="2147D58A" w:rsidR="00444A8E" w:rsidRPr="00F869F9" w:rsidRDefault="00633AE0" w:rsidP="00444A8E">
      <w:pPr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 xml:space="preserve">V bzw. </w:t>
      </w:r>
      <w:r w:rsidR="00444A8E" w:rsidRPr="00F869F9">
        <w:rPr>
          <w:rFonts w:ascii="Calibri" w:hAnsi="Calibri" w:cs="Arial"/>
          <w:sz w:val="26"/>
          <w:szCs w:val="26"/>
        </w:rPr>
        <w:t>Sprecher 2 (</w:t>
      </w:r>
      <w:r w:rsidR="00E27CED">
        <w:rPr>
          <w:rFonts w:ascii="Calibri" w:hAnsi="Calibri" w:cs="Arial"/>
          <w:sz w:val="26"/>
          <w:szCs w:val="26"/>
        </w:rPr>
        <w:t xml:space="preserve">zunächst </w:t>
      </w:r>
      <w:r>
        <w:rPr>
          <w:rFonts w:ascii="Calibri" w:hAnsi="Calibri" w:cs="Arial"/>
          <w:sz w:val="26"/>
          <w:szCs w:val="26"/>
        </w:rPr>
        <w:t>Vorsänger</w:t>
      </w:r>
      <w:r w:rsidR="00444A8E" w:rsidRPr="00F869F9">
        <w:rPr>
          <w:rFonts w:ascii="Calibri" w:hAnsi="Calibri" w:cs="Arial"/>
          <w:sz w:val="26"/>
          <w:szCs w:val="26"/>
        </w:rPr>
        <w:t>, dann alle)</w:t>
      </w:r>
    </w:p>
    <w:p w14:paraId="6B0B13EB" w14:textId="77777777" w:rsidR="00444A8E" w:rsidRPr="00F869F9" w:rsidRDefault="00444A8E" w:rsidP="00444A8E">
      <w:pPr>
        <w:rPr>
          <w:rFonts w:ascii="Calibri" w:hAnsi="Calibri" w:cs="Arial"/>
          <w:sz w:val="26"/>
          <w:szCs w:val="26"/>
        </w:rPr>
      </w:pPr>
      <w:r w:rsidRPr="00F869F9">
        <w:rPr>
          <w:rFonts w:ascii="Calibri" w:hAnsi="Calibri" w:cs="Arial"/>
          <w:b/>
          <w:bCs/>
          <w:sz w:val="26"/>
          <w:szCs w:val="26"/>
        </w:rPr>
        <w:t>flehen um Hilfe, bitten um Glück und Brot.</w:t>
      </w:r>
      <w:r w:rsidRPr="00F869F9">
        <w:rPr>
          <w:rFonts w:ascii="Calibri" w:hAnsi="Calibri" w:cs="Arial"/>
          <w:sz w:val="26"/>
          <w:szCs w:val="26"/>
        </w:rPr>
        <w:t xml:space="preserve"> </w:t>
      </w:r>
    </w:p>
    <w:p w14:paraId="230808C5" w14:textId="77777777" w:rsidR="00444A8E" w:rsidRPr="00F869F9" w:rsidRDefault="00444A8E" w:rsidP="00444A8E">
      <w:pPr>
        <w:rPr>
          <w:rFonts w:ascii="Calibri" w:hAnsi="Calibri" w:cs="Arial"/>
          <w:sz w:val="26"/>
          <w:szCs w:val="26"/>
        </w:rPr>
      </w:pPr>
    </w:p>
    <w:p w14:paraId="064544B6" w14:textId="77777777" w:rsidR="00444A8E" w:rsidRPr="00F869F9" w:rsidRDefault="00444A8E" w:rsidP="00444A8E">
      <w:pPr>
        <w:rPr>
          <w:rFonts w:ascii="Calibri" w:hAnsi="Calibri" w:cs="Arial"/>
          <w:sz w:val="26"/>
          <w:szCs w:val="26"/>
        </w:rPr>
      </w:pPr>
      <w:r w:rsidRPr="00F869F9">
        <w:rPr>
          <w:rFonts w:ascii="Calibri" w:hAnsi="Calibri" w:cs="Arial"/>
          <w:sz w:val="26"/>
          <w:szCs w:val="26"/>
        </w:rPr>
        <w:t>Sprecherin 1</w:t>
      </w:r>
    </w:p>
    <w:p w14:paraId="2A69B71C" w14:textId="77777777" w:rsidR="00444A8E" w:rsidRPr="00F869F9" w:rsidRDefault="00444A8E" w:rsidP="00444A8E">
      <w:pPr>
        <w:rPr>
          <w:rFonts w:ascii="Calibri" w:hAnsi="Calibri" w:cs="Arial"/>
          <w:sz w:val="26"/>
          <w:szCs w:val="26"/>
        </w:rPr>
      </w:pPr>
      <w:r w:rsidRPr="00F869F9">
        <w:rPr>
          <w:rFonts w:ascii="Calibri" w:hAnsi="Calibri" w:cs="Arial"/>
          <w:sz w:val="26"/>
          <w:szCs w:val="26"/>
        </w:rPr>
        <w:t>Was braucht unser Körper – so lebensnotwendig wie Brot?</w:t>
      </w:r>
    </w:p>
    <w:p w14:paraId="34A28178" w14:textId="77777777" w:rsidR="00444A8E" w:rsidRPr="00F869F9" w:rsidRDefault="00444A8E" w:rsidP="00444A8E">
      <w:pPr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Was hilft uns zum Leben, zum Überleben?</w:t>
      </w:r>
    </w:p>
    <w:p w14:paraId="594D9955" w14:textId="77777777" w:rsidR="00444A8E" w:rsidRPr="00633AE0" w:rsidRDefault="00444A8E" w:rsidP="00444A8E">
      <w:pPr>
        <w:rPr>
          <w:rFonts w:ascii="Calibri" w:hAnsi="Calibri" w:cs="Arial"/>
          <w:sz w:val="26"/>
          <w:szCs w:val="26"/>
        </w:rPr>
      </w:pPr>
    </w:p>
    <w:p w14:paraId="11002953" w14:textId="7A60CC56" w:rsidR="00444A8E" w:rsidRPr="00633AE0" w:rsidRDefault="00633AE0" w:rsidP="00444A8E">
      <w:pPr>
        <w:rPr>
          <w:rFonts w:ascii="Calibri" w:hAnsi="Calibri" w:cs="Arial"/>
          <w:bCs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 xml:space="preserve">V bzw. </w:t>
      </w:r>
      <w:r w:rsidR="00444A8E" w:rsidRPr="00633AE0">
        <w:rPr>
          <w:rFonts w:ascii="Calibri" w:hAnsi="Calibri" w:cs="Arial"/>
          <w:sz w:val="26"/>
          <w:szCs w:val="26"/>
        </w:rPr>
        <w:t>Sprecher 2</w:t>
      </w:r>
      <w:r w:rsidR="00444A8E" w:rsidRPr="00633AE0">
        <w:rPr>
          <w:rFonts w:ascii="Calibri" w:hAnsi="Calibri" w:cs="Arial"/>
          <w:bCs/>
          <w:sz w:val="26"/>
          <w:szCs w:val="26"/>
        </w:rPr>
        <w:t xml:space="preserve"> </w:t>
      </w:r>
      <w:r w:rsidRPr="00633AE0">
        <w:rPr>
          <w:rFonts w:ascii="Calibri" w:hAnsi="Calibri" w:cs="Arial"/>
          <w:bCs/>
          <w:sz w:val="26"/>
          <w:szCs w:val="26"/>
        </w:rPr>
        <w:t>(dann alle)</w:t>
      </w:r>
    </w:p>
    <w:p w14:paraId="4E3E07A7" w14:textId="77777777" w:rsidR="00444A8E" w:rsidRPr="00F869F9" w:rsidRDefault="00444A8E" w:rsidP="00444A8E">
      <w:pPr>
        <w:rPr>
          <w:rFonts w:ascii="Calibri" w:hAnsi="Calibri" w:cs="Arial"/>
          <w:sz w:val="26"/>
          <w:szCs w:val="26"/>
        </w:rPr>
      </w:pPr>
      <w:r w:rsidRPr="00F869F9">
        <w:rPr>
          <w:rFonts w:ascii="Calibri" w:hAnsi="Calibri" w:cs="Arial"/>
          <w:b/>
          <w:bCs/>
          <w:sz w:val="26"/>
          <w:szCs w:val="26"/>
        </w:rPr>
        <w:t>um Errettung aus Krankheit, Schuld und Tod.</w:t>
      </w:r>
      <w:r w:rsidRPr="00F869F9">
        <w:rPr>
          <w:rFonts w:ascii="Calibri" w:hAnsi="Calibri" w:cs="Arial"/>
          <w:sz w:val="26"/>
          <w:szCs w:val="26"/>
        </w:rPr>
        <w:t xml:space="preserve"> </w:t>
      </w:r>
    </w:p>
    <w:p w14:paraId="3CB87BD8" w14:textId="77777777" w:rsidR="00444A8E" w:rsidRPr="00F869F9" w:rsidRDefault="00444A8E" w:rsidP="00444A8E">
      <w:pPr>
        <w:rPr>
          <w:rFonts w:ascii="Calibri" w:hAnsi="Calibri" w:cs="Arial"/>
          <w:sz w:val="26"/>
          <w:szCs w:val="26"/>
        </w:rPr>
      </w:pPr>
    </w:p>
    <w:p w14:paraId="0C73CFB5" w14:textId="77777777" w:rsidR="00444A8E" w:rsidRPr="00F869F9" w:rsidRDefault="00444A8E" w:rsidP="00444A8E">
      <w:pPr>
        <w:rPr>
          <w:rFonts w:ascii="Calibri" w:hAnsi="Calibri" w:cs="Arial"/>
          <w:sz w:val="26"/>
          <w:szCs w:val="26"/>
        </w:rPr>
      </w:pPr>
      <w:r w:rsidRPr="00F869F9">
        <w:rPr>
          <w:rFonts w:ascii="Calibri" w:hAnsi="Calibri" w:cs="Arial"/>
          <w:sz w:val="26"/>
          <w:szCs w:val="26"/>
        </w:rPr>
        <w:t>Sprecherin 1</w:t>
      </w:r>
    </w:p>
    <w:p w14:paraId="51F41C1C" w14:textId="77777777" w:rsidR="00444A8E" w:rsidRPr="00F869F9" w:rsidRDefault="00444A8E" w:rsidP="00444A8E">
      <w:pPr>
        <w:rPr>
          <w:rFonts w:ascii="Calibri" w:hAnsi="Calibri" w:cs="Arial"/>
          <w:sz w:val="26"/>
          <w:szCs w:val="26"/>
        </w:rPr>
      </w:pPr>
      <w:r w:rsidRPr="00F869F9">
        <w:rPr>
          <w:rFonts w:ascii="Calibri" w:hAnsi="Calibri" w:cs="Arial"/>
          <w:sz w:val="26"/>
          <w:szCs w:val="26"/>
        </w:rPr>
        <w:t>Wie lange haben wir noch zu leben?</w:t>
      </w:r>
    </w:p>
    <w:p w14:paraId="1CE73158" w14:textId="77777777" w:rsidR="00444A8E" w:rsidRPr="00F869F9" w:rsidRDefault="00444A8E" w:rsidP="00444A8E">
      <w:pPr>
        <w:rPr>
          <w:rFonts w:ascii="Calibri" w:hAnsi="Calibri" w:cs="Arial"/>
          <w:sz w:val="26"/>
          <w:szCs w:val="26"/>
        </w:rPr>
      </w:pPr>
      <w:r w:rsidRPr="00F869F9">
        <w:rPr>
          <w:rFonts w:ascii="Calibri" w:hAnsi="Calibri" w:cs="Arial"/>
          <w:sz w:val="26"/>
          <w:szCs w:val="26"/>
        </w:rPr>
        <w:t>Wer gebietet dem Bösen Einhalt?</w:t>
      </w:r>
    </w:p>
    <w:p w14:paraId="6C5CC845" w14:textId="77777777" w:rsidR="00444A8E" w:rsidRPr="00F869F9" w:rsidRDefault="00444A8E" w:rsidP="00444A8E">
      <w:pPr>
        <w:rPr>
          <w:rFonts w:ascii="Calibri" w:hAnsi="Calibri" w:cs="Arial"/>
          <w:sz w:val="26"/>
          <w:szCs w:val="26"/>
        </w:rPr>
      </w:pPr>
      <w:r w:rsidRPr="00F869F9">
        <w:rPr>
          <w:rFonts w:ascii="Calibri" w:hAnsi="Calibri" w:cs="Arial"/>
          <w:sz w:val="26"/>
          <w:szCs w:val="26"/>
        </w:rPr>
        <w:t>Wie kommen wir über die Mauern eigener und fremder Schuld?</w:t>
      </w:r>
    </w:p>
    <w:p w14:paraId="3E7BEDF6" w14:textId="77777777" w:rsidR="00444A8E" w:rsidRDefault="00444A8E" w:rsidP="00444A8E">
      <w:pPr>
        <w:rPr>
          <w:rFonts w:ascii="Calibri" w:hAnsi="Calibri" w:cs="Arial"/>
          <w:sz w:val="26"/>
          <w:szCs w:val="26"/>
        </w:rPr>
      </w:pPr>
    </w:p>
    <w:p w14:paraId="3364C99D" w14:textId="5EF3634B" w:rsidR="00444A8E" w:rsidRPr="00F869F9" w:rsidRDefault="00633AE0" w:rsidP="00444A8E">
      <w:pPr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 xml:space="preserve">V bzw. </w:t>
      </w:r>
      <w:r w:rsidR="00444A8E" w:rsidRPr="00F869F9">
        <w:rPr>
          <w:rFonts w:ascii="Calibri" w:hAnsi="Calibri" w:cs="Arial"/>
          <w:sz w:val="26"/>
          <w:szCs w:val="26"/>
        </w:rPr>
        <w:t xml:space="preserve">Sprecher 2 </w:t>
      </w:r>
      <w:r>
        <w:rPr>
          <w:rFonts w:ascii="Calibri" w:hAnsi="Calibri" w:cs="Arial"/>
          <w:sz w:val="26"/>
          <w:szCs w:val="26"/>
        </w:rPr>
        <w:t xml:space="preserve"> (dann alle)</w:t>
      </w:r>
    </w:p>
    <w:p w14:paraId="01BD4A32" w14:textId="77777777" w:rsidR="00633AE0" w:rsidRPr="00633AE0" w:rsidRDefault="00444A8E" w:rsidP="00633AE0">
      <w:pPr>
        <w:pStyle w:val="T-berschrift3"/>
      </w:pPr>
      <w:r w:rsidRPr="00633AE0">
        <w:t xml:space="preserve">So tun sie alle, alle, Christen und Heiden. </w:t>
      </w:r>
    </w:p>
    <w:p w14:paraId="1609C11D" w14:textId="07407EEC" w:rsidR="00444A8E" w:rsidRPr="00633AE0" w:rsidRDefault="00633AE0" w:rsidP="00633AE0">
      <w:pPr>
        <w:pStyle w:val="T-berschrift3"/>
        <w:rPr>
          <w:b w:val="0"/>
        </w:rPr>
      </w:pPr>
      <w:r w:rsidRPr="00633AE0">
        <w:rPr>
          <w:b w:val="0"/>
        </w:rPr>
        <w:t xml:space="preserve">Alle </w:t>
      </w:r>
      <w:r w:rsidR="00444A8E" w:rsidRPr="00633AE0">
        <w:rPr>
          <w:b w:val="0"/>
        </w:rPr>
        <w:t>singen gemeinsam STR</w:t>
      </w:r>
      <w:r>
        <w:rPr>
          <w:b w:val="0"/>
        </w:rPr>
        <w:t>.</w:t>
      </w:r>
      <w:r w:rsidR="00444A8E" w:rsidRPr="00633AE0">
        <w:rPr>
          <w:b w:val="0"/>
        </w:rPr>
        <w:t xml:space="preserve"> 1 (freiTöne 104) </w:t>
      </w:r>
    </w:p>
    <w:p w14:paraId="0F4222CC" w14:textId="77777777" w:rsidR="00444A8E" w:rsidRPr="00633AE0" w:rsidRDefault="00444A8E" w:rsidP="00444A8E">
      <w:pPr>
        <w:tabs>
          <w:tab w:val="left" w:pos="2865"/>
        </w:tabs>
        <w:rPr>
          <w:rFonts w:ascii="Calibri" w:hAnsi="Calibri" w:cs="Arial"/>
          <w:sz w:val="26"/>
          <w:szCs w:val="26"/>
        </w:rPr>
      </w:pPr>
    </w:p>
    <w:p w14:paraId="773D947E" w14:textId="77777777" w:rsidR="00444A8E" w:rsidRPr="00467C90" w:rsidRDefault="00444A8E" w:rsidP="00444A8E">
      <w:pPr>
        <w:tabs>
          <w:tab w:val="left" w:pos="2865"/>
        </w:tabs>
        <w:rPr>
          <w:rFonts w:ascii="Calibri" w:hAnsi="Calibri" w:cs="Arial"/>
          <w:sz w:val="26"/>
          <w:szCs w:val="26"/>
        </w:rPr>
      </w:pPr>
      <w:r w:rsidRPr="00F869F9">
        <w:rPr>
          <w:rFonts w:ascii="Calibri" w:hAnsi="Calibri" w:cs="Arial"/>
          <w:b/>
          <w:sz w:val="26"/>
          <w:szCs w:val="26"/>
        </w:rPr>
        <w:t>Sprecherin 1</w:t>
      </w:r>
    </w:p>
    <w:p w14:paraId="1076A24F" w14:textId="77777777" w:rsidR="00444A8E" w:rsidRPr="00F869F9" w:rsidRDefault="00444A8E" w:rsidP="00444A8E">
      <w:pPr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Wenn ich andere Menschen</w:t>
      </w:r>
      <w:r w:rsidRPr="00F869F9">
        <w:rPr>
          <w:rFonts w:ascii="Calibri" w:hAnsi="Calibri" w:cs="Arial"/>
          <w:sz w:val="26"/>
          <w:szCs w:val="26"/>
        </w:rPr>
        <w:t xml:space="preserve"> sehe, denke ich manchmal: </w:t>
      </w:r>
    </w:p>
    <w:p w14:paraId="323D5FFB" w14:textId="77777777" w:rsidR="00444A8E" w:rsidRPr="00F869F9" w:rsidRDefault="00444A8E" w:rsidP="00444A8E">
      <w:pPr>
        <w:rPr>
          <w:rFonts w:ascii="Calibri" w:hAnsi="Calibri" w:cs="Arial"/>
          <w:sz w:val="26"/>
          <w:szCs w:val="26"/>
        </w:rPr>
      </w:pPr>
      <w:r w:rsidRPr="00F869F9">
        <w:rPr>
          <w:rFonts w:ascii="Calibri" w:hAnsi="Calibri" w:cs="Arial"/>
          <w:sz w:val="26"/>
          <w:szCs w:val="26"/>
        </w:rPr>
        <w:t xml:space="preserve">Wie ähnlich wir uns sind – </w:t>
      </w:r>
    </w:p>
    <w:p w14:paraId="7797EB42" w14:textId="77777777" w:rsidR="00444A8E" w:rsidRPr="00F869F9" w:rsidRDefault="00444A8E" w:rsidP="00444A8E">
      <w:pPr>
        <w:rPr>
          <w:rFonts w:ascii="Calibri" w:hAnsi="Calibri" w:cs="Arial"/>
          <w:sz w:val="26"/>
          <w:szCs w:val="26"/>
        </w:rPr>
      </w:pPr>
      <w:r w:rsidRPr="00F869F9">
        <w:rPr>
          <w:rFonts w:ascii="Calibri" w:hAnsi="Calibri" w:cs="Arial"/>
          <w:sz w:val="26"/>
          <w:szCs w:val="26"/>
        </w:rPr>
        <w:t xml:space="preserve">in dem, was wir am allernotwendigsten brauchen. </w:t>
      </w:r>
    </w:p>
    <w:p w14:paraId="1A294355" w14:textId="77777777" w:rsidR="00444A8E" w:rsidRPr="00F869F9" w:rsidRDefault="00444A8E" w:rsidP="00444A8E">
      <w:pPr>
        <w:rPr>
          <w:rFonts w:ascii="Calibri" w:hAnsi="Calibri" w:cs="Arial"/>
          <w:sz w:val="26"/>
          <w:szCs w:val="26"/>
        </w:rPr>
      </w:pPr>
      <w:r w:rsidRPr="00F869F9">
        <w:rPr>
          <w:rFonts w:ascii="Calibri" w:hAnsi="Calibri" w:cs="Arial"/>
          <w:sz w:val="26"/>
          <w:szCs w:val="26"/>
        </w:rPr>
        <w:t xml:space="preserve">Wonach wir uns sehnen. </w:t>
      </w:r>
    </w:p>
    <w:p w14:paraId="3C08CD33" w14:textId="77777777" w:rsidR="00444A8E" w:rsidRDefault="00444A8E" w:rsidP="00444A8E">
      <w:pPr>
        <w:rPr>
          <w:rFonts w:ascii="Calibri" w:hAnsi="Calibri" w:cs="Arial"/>
          <w:sz w:val="26"/>
          <w:szCs w:val="26"/>
        </w:rPr>
      </w:pPr>
    </w:p>
    <w:p w14:paraId="38B4F5A5" w14:textId="77777777" w:rsidR="00444A8E" w:rsidRPr="00F869F9" w:rsidRDefault="00444A8E" w:rsidP="00444A8E">
      <w:pPr>
        <w:rPr>
          <w:rFonts w:ascii="Calibri" w:hAnsi="Calibri" w:cs="Arial"/>
          <w:sz w:val="26"/>
          <w:szCs w:val="26"/>
        </w:rPr>
      </w:pPr>
      <w:r w:rsidRPr="00F869F9">
        <w:rPr>
          <w:rFonts w:ascii="Calibri" w:hAnsi="Calibri" w:cs="Arial"/>
          <w:sz w:val="26"/>
          <w:szCs w:val="26"/>
        </w:rPr>
        <w:t xml:space="preserve">Aber ich frage mich: </w:t>
      </w:r>
    </w:p>
    <w:p w14:paraId="114085CC" w14:textId="2FC8957D" w:rsidR="00444A8E" w:rsidRPr="00F869F9" w:rsidRDefault="00444A8E" w:rsidP="00444A8E">
      <w:pPr>
        <w:rPr>
          <w:rFonts w:ascii="Calibri" w:hAnsi="Calibri" w:cs="Arial"/>
          <w:sz w:val="26"/>
          <w:szCs w:val="26"/>
        </w:rPr>
      </w:pPr>
      <w:r w:rsidRPr="00F869F9">
        <w:rPr>
          <w:rFonts w:ascii="Calibri" w:hAnsi="Calibri" w:cs="Arial"/>
          <w:sz w:val="26"/>
          <w:szCs w:val="26"/>
        </w:rPr>
        <w:lastRenderedPageBreak/>
        <w:t>Gehen Menschen mit all</w:t>
      </w:r>
      <w:r w:rsidR="00633AE0">
        <w:rPr>
          <w:rFonts w:ascii="Calibri" w:hAnsi="Calibri" w:cs="Arial"/>
          <w:sz w:val="26"/>
          <w:szCs w:val="26"/>
        </w:rPr>
        <w:t xml:space="preserve"> </w:t>
      </w:r>
      <w:r w:rsidRPr="00F869F9">
        <w:rPr>
          <w:rFonts w:ascii="Calibri" w:hAnsi="Calibri" w:cs="Arial"/>
          <w:sz w:val="26"/>
          <w:szCs w:val="26"/>
        </w:rPr>
        <w:t>dem, was sie brauchen, auch zu Gott?</w:t>
      </w:r>
    </w:p>
    <w:p w14:paraId="7359A831" w14:textId="77777777" w:rsidR="00444A8E" w:rsidRPr="00F869F9" w:rsidRDefault="00444A8E" w:rsidP="00444A8E">
      <w:pPr>
        <w:rPr>
          <w:rFonts w:ascii="Calibri" w:hAnsi="Calibri" w:cs="Arial"/>
          <w:sz w:val="26"/>
          <w:szCs w:val="26"/>
        </w:rPr>
      </w:pPr>
      <w:r w:rsidRPr="00F869F9">
        <w:rPr>
          <w:rFonts w:ascii="Calibri" w:hAnsi="Calibri" w:cs="Arial"/>
          <w:sz w:val="26"/>
          <w:szCs w:val="26"/>
        </w:rPr>
        <w:t>Und</w:t>
      </w:r>
      <w:r>
        <w:rPr>
          <w:rFonts w:ascii="Calibri" w:hAnsi="Calibri" w:cs="Arial"/>
          <w:sz w:val="26"/>
          <w:szCs w:val="26"/>
        </w:rPr>
        <w:t xml:space="preserve"> falls ja,</w:t>
      </w:r>
      <w:r w:rsidRPr="00F869F9">
        <w:rPr>
          <w:rFonts w:ascii="Calibri" w:hAnsi="Calibri" w:cs="Arial"/>
          <w:sz w:val="26"/>
          <w:szCs w:val="26"/>
        </w:rPr>
        <w:t xml:space="preserve"> ist es auch mein Gott, zu dem sie alle rufen?</w:t>
      </w:r>
    </w:p>
    <w:p w14:paraId="51964BC6" w14:textId="77777777" w:rsidR="00444A8E" w:rsidRPr="00F869F9" w:rsidRDefault="00444A8E" w:rsidP="00444A8E">
      <w:pPr>
        <w:rPr>
          <w:rFonts w:ascii="Calibri" w:hAnsi="Calibri" w:cs="Arial"/>
          <w:sz w:val="26"/>
          <w:szCs w:val="26"/>
        </w:rPr>
      </w:pPr>
    </w:p>
    <w:p w14:paraId="0DE5BB08" w14:textId="77777777" w:rsidR="00444A8E" w:rsidRPr="00633AE0" w:rsidRDefault="00444A8E" w:rsidP="00444A8E">
      <w:pPr>
        <w:pStyle w:val="T-Anleser"/>
        <w:rPr>
          <w:rFonts w:ascii="Calibri" w:hAnsi="Calibri" w:cs="Arial"/>
          <w:bCs/>
          <w:sz w:val="26"/>
          <w:szCs w:val="26"/>
        </w:rPr>
      </w:pPr>
      <w:r w:rsidRPr="0039791F">
        <w:rPr>
          <w:rFonts w:ascii="Calibri" w:hAnsi="Calibri" w:cs="Arial"/>
          <w:bCs/>
          <w:sz w:val="26"/>
          <w:szCs w:val="26"/>
        </w:rPr>
        <w:t>2.</w:t>
      </w:r>
      <w:r w:rsidRPr="00633AE0">
        <w:rPr>
          <w:rFonts w:ascii="Calibri" w:hAnsi="Calibri" w:cs="Arial"/>
          <w:bCs/>
          <w:sz w:val="26"/>
          <w:szCs w:val="26"/>
        </w:rPr>
        <w:t xml:space="preserve"> Strophe </w:t>
      </w:r>
    </w:p>
    <w:p w14:paraId="4144DC0D" w14:textId="77777777" w:rsidR="00444A8E" w:rsidRPr="00633AE0" w:rsidRDefault="00444A8E" w:rsidP="00444A8E">
      <w:pPr>
        <w:rPr>
          <w:rFonts w:ascii="Calibri" w:hAnsi="Calibri" w:cs="Arial"/>
          <w:b/>
          <w:sz w:val="26"/>
          <w:szCs w:val="26"/>
        </w:rPr>
      </w:pPr>
      <w:r w:rsidRPr="00633AE0">
        <w:rPr>
          <w:rFonts w:ascii="Calibri" w:hAnsi="Calibri" w:cs="Arial"/>
          <w:b/>
          <w:sz w:val="26"/>
          <w:szCs w:val="26"/>
        </w:rPr>
        <w:t>Sprecher 2</w:t>
      </w:r>
    </w:p>
    <w:p w14:paraId="09BAB6C4" w14:textId="77777777" w:rsidR="00444A8E" w:rsidRPr="00633AE0" w:rsidRDefault="00444A8E" w:rsidP="00633AE0">
      <w:pPr>
        <w:pStyle w:val="T-berschrift3"/>
      </w:pPr>
      <w:r w:rsidRPr="00633AE0">
        <w:t>Menschen gehen zu Gott in seiner Not (gesprochen)</w:t>
      </w:r>
    </w:p>
    <w:p w14:paraId="5B024116" w14:textId="77777777" w:rsidR="00444A8E" w:rsidRPr="00633AE0" w:rsidRDefault="00444A8E" w:rsidP="00444A8E">
      <w:pPr>
        <w:rPr>
          <w:rFonts w:ascii="Calibri" w:hAnsi="Calibri" w:cs="Arial"/>
          <w:b/>
          <w:sz w:val="26"/>
          <w:szCs w:val="26"/>
        </w:rPr>
      </w:pPr>
    </w:p>
    <w:p w14:paraId="0087D891" w14:textId="6A2312D1" w:rsidR="00444A8E" w:rsidRPr="00633AE0" w:rsidRDefault="00444A8E" w:rsidP="00444A8E">
      <w:pPr>
        <w:rPr>
          <w:rFonts w:ascii="Calibri" w:hAnsi="Calibri" w:cs="Arial"/>
          <w:b/>
          <w:color w:val="FF0000"/>
          <w:sz w:val="26"/>
          <w:szCs w:val="26"/>
        </w:rPr>
      </w:pPr>
      <w:r w:rsidRPr="00633AE0">
        <w:rPr>
          <w:rFonts w:ascii="Calibri" w:hAnsi="Calibri" w:cs="Arial"/>
          <w:b/>
          <w:sz w:val="26"/>
          <w:szCs w:val="26"/>
        </w:rPr>
        <w:t>Sprecher</w:t>
      </w:r>
      <w:r w:rsidR="00633AE0" w:rsidRPr="00633AE0">
        <w:rPr>
          <w:rFonts w:ascii="Calibri" w:hAnsi="Calibri" w:cs="Arial"/>
          <w:b/>
          <w:sz w:val="26"/>
          <w:szCs w:val="26"/>
        </w:rPr>
        <w:t>in</w:t>
      </w:r>
      <w:r w:rsidRPr="00633AE0">
        <w:rPr>
          <w:rFonts w:ascii="Calibri" w:hAnsi="Calibri" w:cs="Arial"/>
          <w:b/>
          <w:sz w:val="26"/>
          <w:szCs w:val="26"/>
        </w:rPr>
        <w:t xml:space="preserve"> 3</w:t>
      </w:r>
      <w:r w:rsidR="0012501F" w:rsidRPr="00633AE0">
        <w:rPr>
          <w:rFonts w:ascii="Calibri" w:hAnsi="Calibri" w:cs="Arial"/>
          <w:b/>
          <w:color w:val="FF0000"/>
          <w:sz w:val="26"/>
          <w:szCs w:val="26"/>
        </w:rPr>
        <w:t xml:space="preserve"> </w:t>
      </w:r>
    </w:p>
    <w:p w14:paraId="768BD18B" w14:textId="77777777" w:rsidR="00444A8E" w:rsidRPr="00633AE0" w:rsidRDefault="00444A8E" w:rsidP="00444A8E">
      <w:pPr>
        <w:rPr>
          <w:rFonts w:ascii="Calibri" w:hAnsi="Calibri" w:cs="Arial"/>
          <w:i/>
          <w:sz w:val="26"/>
          <w:szCs w:val="26"/>
        </w:rPr>
      </w:pPr>
      <w:r w:rsidRPr="00633AE0">
        <w:rPr>
          <w:rFonts w:ascii="Calibri" w:hAnsi="Calibri" w:cs="Arial"/>
          <w:i/>
          <w:sz w:val="26"/>
          <w:szCs w:val="26"/>
        </w:rPr>
        <w:t>Und als sie ihn abgeführt hatten, ergriffen sie einen Mann mit Namen Simon von Kyrene, der vom Feld kam. Und der trug ihm das Kreuz. Er trug es Jesus nach.</w:t>
      </w:r>
    </w:p>
    <w:p w14:paraId="6CF2BB67" w14:textId="77777777" w:rsidR="00444A8E" w:rsidRPr="00633AE0" w:rsidRDefault="00444A8E" w:rsidP="00444A8E">
      <w:pPr>
        <w:rPr>
          <w:rFonts w:ascii="Calibri" w:hAnsi="Calibri" w:cs="Arial"/>
          <w:i/>
          <w:sz w:val="26"/>
          <w:szCs w:val="26"/>
        </w:rPr>
      </w:pPr>
      <w:r w:rsidRPr="00633AE0">
        <w:rPr>
          <w:rFonts w:ascii="Calibri" w:hAnsi="Calibri" w:cs="Arial"/>
          <w:i/>
          <w:sz w:val="26"/>
          <w:szCs w:val="26"/>
        </w:rPr>
        <w:t>Es folgte ihm aber eine große Volksmenge. Die Frauen aber beweinten und beklagten ihn.</w:t>
      </w:r>
    </w:p>
    <w:p w14:paraId="370C582D" w14:textId="77777777" w:rsidR="00444A8E" w:rsidRPr="00633AE0" w:rsidRDefault="00444A8E" w:rsidP="00444A8E">
      <w:pPr>
        <w:rPr>
          <w:rFonts w:ascii="Calibri" w:hAnsi="Calibri" w:cs="Arial"/>
          <w:i/>
          <w:sz w:val="26"/>
          <w:szCs w:val="26"/>
        </w:rPr>
      </w:pPr>
      <w:r w:rsidRPr="00633AE0">
        <w:rPr>
          <w:rFonts w:ascii="Calibri" w:hAnsi="Calibri" w:cs="Arial"/>
          <w:i/>
          <w:sz w:val="26"/>
          <w:szCs w:val="26"/>
        </w:rPr>
        <w:t>Jesus wandte sich um zu ihnen und sagte: Ihr Töchter Jerusalems weint nicht über mich, sondern über euch und eure Kinder.</w:t>
      </w:r>
    </w:p>
    <w:p w14:paraId="6F9F96A1" w14:textId="77777777" w:rsidR="00444A8E" w:rsidRPr="00633AE0" w:rsidRDefault="00444A8E" w:rsidP="00444A8E">
      <w:pPr>
        <w:rPr>
          <w:rFonts w:ascii="Calibri" w:hAnsi="Calibri" w:cs="Arial"/>
          <w:sz w:val="26"/>
          <w:szCs w:val="26"/>
        </w:rPr>
      </w:pPr>
    </w:p>
    <w:p w14:paraId="586287FC" w14:textId="4F41C52B" w:rsidR="00444A8E" w:rsidRPr="00633AE0" w:rsidRDefault="00444A8E" w:rsidP="00444A8E">
      <w:pPr>
        <w:rPr>
          <w:rFonts w:ascii="Calibri" w:hAnsi="Calibri" w:cs="Arial"/>
          <w:sz w:val="26"/>
          <w:szCs w:val="26"/>
        </w:rPr>
      </w:pPr>
      <w:r w:rsidRPr="00633AE0">
        <w:rPr>
          <w:rFonts w:ascii="Calibri" w:hAnsi="Calibri" w:cs="Arial"/>
          <w:sz w:val="26"/>
          <w:szCs w:val="26"/>
        </w:rPr>
        <w:t>Sprecher 2</w:t>
      </w:r>
      <w:r w:rsidR="00633AE0" w:rsidRPr="00633AE0">
        <w:rPr>
          <w:rFonts w:ascii="Calibri" w:hAnsi="Calibri" w:cs="Arial"/>
          <w:sz w:val="26"/>
          <w:szCs w:val="26"/>
        </w:rPr>
        <w:t xml:space="preserve"> (spricht)</w:t>
      </w:r>
    </w:p>
    <w:p w14:paraId="5707C528" w14:textId="364A3D1F" w:rsidR="00444A8E" w:rsidRPr="00633AE0" w:rsidRDefault="00444A8E" w:rsidP="00444A8E">
      <w:pPr>
        <w:rPr>
          <w:rFonts w:ascii="Calibri" w:hAnsi="Calibri" w:cs="Arial"/>
          <w:b/>
          <w:bCs/>
          <w:sz w:val="26"/>
          <w:szCs w:val="26"/>
        </w:rPr>
      </w:pPr>
      <w:r w:rsidRPr="00633AE0">
        <w:rPr>
          <w:rFonts w:ascii="Calibri" w:hAnsi="Calibri" w:cs="Arial"/>
          <w:b/>
          <w:bCs/>
          <w:sz w:val="26"/>
          <w:szCs w:val="26"/>
        </w:rPr>
        <w:t xml:space="preserve">finden ihn arm, geschmäht, ohn Obdach und Brot, </w:t>
      </w:r>
    </w:p>
    <w:p w14:paraId="60237DF9" w14:textId="4A254F35" w:rsidR="00444A8E" w:rsidRPr="00633AE0" w:rsidRDefault="00444A8E" w:rsidP="00444A8E">
      <w:pPr>
        <w:rPr>
          <w:rFonts w:ascii="Calibri" w:hAnsi="Calibri" w:cs="Arial"/>
          <w:sz w:val="26"/>
          <w:szCs w:val="26"/>
        </w:rPr>
      </w:pPr>
      <w:r w:rsidRPr="00633AE0">
        <w:rPr>
          <w:rFonts w:ascii="Calibri" w:hAnsi="Calibri" w:cs="Arial"/>
          <w:b/>
          <w:bCs/>
          <w:sz w:val="26"/>
          <w:szCs w:val="26"/>
        </w:rPr>
        <w:t>sehn ihn verschlungen von Sünde, Schwachheit</w:t>
      </w:r>
      <w:r w:rsidR="00356A81">
        <w:rPr>
          <w:rFonts w:ascii="Calibri" w:hAnsi="Calibri" w:cs="Arial"/>
          <w:b/>
          <w:bCs/>
          <w:sz w:val="26"/>
          <w:szCs w:val="26"/>
        </w:rPr>
        <w:t xml:space="preserve">, </w:t>
      </w:r>
      <w:r w:rsidRPr="00633AE0">
        <w:rPr>
          <w:rFonts w:ascii="Calibri" w:hAnsi="Calibri" w:cs="Arial"/>
          <w:b/>
          <w:bCs/>
          <w:sz w:val="26"/>
          <w:szCs w:val="26"/>
        </w:rPr>
        <w:t>Tod.</w:t>
      </w:r>
    </w:p>
    <w:p w14:paraId="4CA4AF9E" w14:textId="77777777" w:rsidR="00444A8E" w:rsidRPr="00633AE0" w:rsidRDefault="00444A8E" w:rsidP="00633AE0">
      <w:pPr>
        <w:pStyle w:val="T-Standard"/>
      </w:pPr>
    </w:p>
    <w:p w14:paraId="64F22B65" w14:textId="356CF832" w:rsidR="00444A8E" w:rsidRPr="00633AE0" w:rsidRDefault="00444A8E" w:rsidP="00633AE0">
      <w:pPr>
        <w:pStyle w:val="T-Standard"/>
      </w:pPr>
      <w:r w:rsidRPr="00633AE0">
        <w:t>Sprecher</w:t>
      </w:r>
      <w:r w:rsidR="00633AE0" w:rsidRPr="00633AE0">
        <w:t>in</w:t>
      </w:r>
      <w:r w:rsidRPr="00633AE0">
        <w:t xml:space="preserve"> 3</w:t>
      </w:r>
    </w:p>
    <w:p w14:paraId="3977AA38" w14:textId="77777777" w:rsidR="00444A8E" w:rsidRPr="00633AE0" w:rsidRDefault="00444A8E" w:rsidP="00444A8E">
      <w:pPr>
        <w:rPr>
          <w:rFonts w:ascii="Calibri" w:hAnsi="Calibri" w:cs="Arial"/>
          <w:i/>
          <w:iCs/>
          <w:sz w:val="26"/>
          <w:szCs w:val="26"/>
        </w:rPr>
      </w:pPr>
      <w:r w:rsidRPr="00633AE0">
        <w:rPr>
          <w:rFonts w:ascii="Calibri" w:hAnsi="Calibri" w:cs="Arial"/>
          <w:i/>
          <w:iCs/>
          <w:sz w:val="26"/>
          <w:szCs w:val="26"/>
        </w:rPr>
        <w:t xml:space="preserve">Wenn der Menschensohn kommen wird, dann wird er sagen zu denen zu seiner Rechten: Kommt her, ihr Gesegneten meines Vaters, ererbt das Reich. </w:t>
      </w:r>
    </w:p>
    <w:p w14:paraId="3EC9E8BB" w14:textId="77777777" w:rsidR="00444A8E" w:rsidRPr="00633AE0" w:rsidRDefault="00444A8E" w:rsidP="00444A8E">
      <w:pPr>
        <w:rPr>
          <w:rFonts w:ascii="Calibri" w:hAnsi="Calibri" w:cs="Arial"/>
          <w:i/>
          <w:iCs/>
          <w:sz w:val="26"/>
          <w:szCs w:val="26"/>
        </w:rPr>
      </w:pPr>
      <w:r w:rsidRPr="00633AE0">
        <w:rPr>
          <w:rFonts w:ascii="Calibri" w:hAnsi="Calibri" w:cs="Arial"/>
          <w:i/>
          <w:iCs/>
          <w:sz w:val="26"/>
          <w:szCs w:val="26"/>
        </w:rPr>
        <w:t xml:space="preserve">Denn ich bin hungrig gewesen, und ihr habt mir zu essen gegeben... </w:t>
      </w:r>
    </w:p>
    <w:p w14:paraId="62F22539" w14:textId="77777777" w:rsidR="00444A8E" w:rsidRPr="00633AE0" w:rsidRDefault="00444A8E" w:rsidP="00444A8E">
      <w:pPr>
        <w:pStyle w:val="T-Lyrik"/>
        <w:rPr>
          <w:rFonts w:ascii="Calibri" w:hAnsi="Calibri"/>
          <w:sz w:val="26"/>
          <w:szCs w:val="26"/>
        </w:rPr>
      </w:pPr>
      <w:r w:rsidRPr="00633AE0">
        <w:rPr>
          <w:rFonts w:ascii="Calibri" w:hAnsi="Calibri"/>
          <w:sz w:val="26"/>
          <w:szCs w:val="26"/>
        </w:rPr>
        <w:t>Ich bin ein Fremder gewesen, und ihr habt mich aufgenommen.</w:t>
      </w:r>
    </w:p>
    <w:p w14:paraId="7E8AECFF" w14:textId="77777777" w:rsidR="00444A8E" w:rsidRPr="00633AE0" w:rsidRDefault="00444A8E" w:rsidP="00444A8E">
      <w:pPr>
        <w:rPr>
          <w:rFonts w:ascii="Calibri" w:hAnsi="Calibri" w:cs="Arial"/>
          <w:i/>
          <w:iCs/>
          <w:sz w:val="26"/>
          <w:szCs w:val="26"/>
        </w:rPr>
      </w:pPr>
      <w:r w:rsidRPr="00633AE0">
        <w:rPr>
          <w:rFonts w:ascii="Calibri" w:hAnsi="Calibri" w:cs="Arial"/>
          <w:i/>
          <w:iCs/>
          <w:sz w:val="26"/>
          <w:szCs w:val="26"/>
        </w:rPr>
        <w:t xml:space="preserve">Ich bin nackt gewesen, und ihr habt mich gekleidet. </w:t>
      </w:r>
    </w:p>
    <w:p w14:paraId="32B2E50E" w14:textId="77777777" w:rsidR="00444A8E" w:rsidRPr="00633AE0" w:rsidRDefault="00444A8E" w:rsidP="00444A8E">
      <w:pPr>
        <w:rPr>
          <w:rFonts w:ascii="Calibri" w:hAnsi="Calibri" w:cs="Arial"/>
          <w:i/>
          <w:iCs/>
          <w:sz w:val="26"/>
          <w:szCs w:val="26"/>
        </w:rPr>
      </w:pPr>
      <w:r w:rsidRPr="00633AE0">
        <w:rPr>
          <w:rFonts w:ascii="Calibri" w:hAnsi="Calibri" w:cs="Arial"/>
          <w:i/>
          <w:iCs/>
          <w:sz w:val="26"/>
          <w:szCs w:val="26"/>
        </w:rPr>
        <w:t>Dann werden die Gerechten fragen: Herr, wann haben wir dich so gesehen?</w:t>
      </w:r>
    </w:p>
    <w:p w14:paraId="140A0BA7" w14:textId="77777777" w:rsidR="00444A8E" w:rsidRPr="00633AE0" w:rsidRDefault="00444A8E" w:rsidP="00444A8E">
      <w:pPr>
        <w:rPr>
          <w:rFonts w:ascii="Calibri" w:hAnsi="Calibri" w:cs="Arial"/>
          <w:i/>
          <w:iCs/>
          <w:sz w:val="26"/>
          <w:szCs w:val="26"/>
        </w:rPr>
      </w:pPr>
      <w:r w:rsidRPr="00633AE0">
        <w:rPr>
          <w:rFonts w:ascii="Calibri" w:hAnsi="Calibri" w:cs="Arial"/>
          <w:i/>
          <w:iCs/>
          <w:sz w:val="26"/>
          <w:szCs w:val="26"/>
        </w:rPr>
        <w:t xml:space="preserve">Der Menschensohn wird antworten: Wahrlich, ich sage euch, was ihr getan habt einem von meinen geringsten Geschwistern, das habt ihr mir getan. </w:t>
      </w:r>
    </w:p>
    <w:p w14:paraId="606DB6AB" w14:textId="39C33A5F" w:rsidR="00444A8E" w:rsidRPr="00F869F9" w:rsidRDefault="00444A8E" w:rsidP="00444A8E">
      <w:pPr>
        <w:rPr>
          <w:rFonts w:ascii="Calibri" w:hAnsi="Calibri" w:cs="Arial"/>
          <w:i/>
          <w:iCs/>
          <w:sz w:val="26"/>
          <w:szCs w:val="26"/>
        </w:rPr>
      </w:pPr>
      <w:r w:rsidRPr="00633AE0">
        <w:rPr>
          <w:rFonts w:ascii="Calibri" w:hAnsi="Calibri" w:cs="Arial"/>
          <w:i/>
          <w:iCs/>
          <w:sz w:val="26"/>
          <w:szCs w:val="26"/>
        </w:rPr>
        <w:t>(</w:t>
      </w:r>
      <w:r w:rsidR="00633AE0">
        <w:rPr>
          <w:rFonts w:ascii="Calibri" w:hAnsi="Calibri" w:cs="Arial"/>
          <w:i/>
          <w:iCs/>
          <w:sz w:val="26"/>
          <w:szCs w:val="26"/>
        </w:rPr>
        <w:t xml:space="preserve">aus </w:t>
      </w:r>
      <w:r w:rsidRPr="00633AE0">
        <w:rPr>
          <w:rFonts w:ascii="Calibri" w:hAnsi="Calibri" w:cs="Arial"/>
          <w:i/>
          <w:iCs/>
          <w:sz w:val="26"/>
          <w:szCs w:val="26"/>
        </w:rPr>
        <w:t>M</w:t>
      </w:r>
      <w:r w:rsidR="00633AE0">
        <w:rPr>
          <w:rFonts w:ascii="Calibri" w:hAnsi="Calibri" w:cs="Arial"/>
          <w:i/>
          <w:iCs/>
          <w:sz w:val="26"/>
          <w:szCs w:val="26"/>
        </w:rPr>
        <w:t>atthäus</w:t>
      </w:r>
      <w:r w:rsidRPr="00633AE0">
        <w:rPr>
          <w:rFonts w:ascii="Calibri" w:hAnsi="Calibri" w:cs="Arial"/>
          <w:i/>
          <w:iCs/>
          <w:sz w:val="26"/>
          <w:szCs w:val="26"/>
        </w:rPr>
        <w:t xml:space="preserve"> 25)</w:t>
      </w:r>
    </w:p>
    <w:p w14:paraId="6C05B661" w14:textId="77777777" w:rsidR="00444A8E" w:rsidRPr="00F869F9" w:rsidRDefault="00444A8E" w:rsidP="00444A8E">
      <w:pPr>
        <w:rPr>
          <w:rFonts w:ascii="Calibri" w:hAnsi="Calibri" w:cs="Arial"/>
          <w:sz w:val="26"/>
          <w:szCs w:val="26"/>
        </w:rPr>
      </w:pPr>
    </w:p>
    <w:p w14:paraId="32329589" w14:textId="5CDCCDA8" w:rsidR="00444A8E" w:rsidRPr="00F869F9" w:rsidRDefault="00444A8E" w:rsidP="00444A8E">
      <w:pPr>
        <w:rPr>
          <w:rFonts w:ascii="Calibri" w:hAnsi="Calibri" w:cs="Arial"/>
          <w:sz w:val="26"/>
          <w:szCs w:val="26"/>
        </w:rPr>
      </w:pPr>
      <w:r w:rsidRPr="00F869F9">
        <w:rPr>
          <w:rFonts w:ascii="Calibri" w:hAnsi="Calibri" w:cs="Arial"/>
          <w:sz w:val="26"/>
          <w:szCs w:val="26"/>
        </w:rPr>
        <w:t xml:space="preserve">Sprecher 2 </w:t>
      </w:r>
      <w:r w:rsidR="00633AE0">
        <w:rPr>
          <w:rFonts w:ascii="Calibri" w:hAnsi="Calibri" w:cs="Arial"/>
          <w:sz w:val="26"/>
          <w:szCs w:val="26"/>
        </w:rPr>
        <w:t>(spricht)</w:t>
      </w:r>
    </w:p>
    <w:p w14:paraId="599F6AA1" w14:textId="77777777" w:rsidR="00444A8E" w:rsidRPr="00F869F9" w:rsidRDefault="00444A8E" w:rsidP="00633AE0">
      <w:pPr>
        <w:pStyle w:val="T-berschrift3"/>
      </w:pPr>
      <w:r w:rsidRPr="00F869F9">
        <w:t>Christen stehen bei Gott in seinem Leiden.</w:t>
      </w:r>
    </w:p>
    <w:p w14:paraId="53CA95BA" w14:textId="3303CEF1" w:rsidR="00444A8E" w:rsidRPr="00F869F9" w:rsidRDefault="00444A8E" w:rsidP="00444A8E">
      <w:pPr>
        <w:rPr>
          <w:rFonts w:ascii="Calibri" w:hAnsi="Calibri" w:cs="Arial"/>
          <w:sz w:val="26"/>
          <w:szCs w:val="26"/>
        </w:rPr>
      </w:pPr>
      <w:r w:rsidRPr="00F869F9">
        <w:rPr>
          <w:rFonts w:ascii="Calibri" w:hAnsi="Calibri" w:cs="Arial"/>
          <w:sz w:val="26"/>
          <w:szCs w:val="26"/>
        </w:rPr>
        <w:sym w:font="Wingdings" w:char="F0E0"/>
      </w:r>
      <w:r w:rsidRPr="00F869F9">
        <w:rPr>
          <w:rFonts w:ascii="Calibri" w:hAnsi="Calibri" w:cs="Arial"/>
          <w:sz w:val="26"/>
          <w:szCs w:val="26"/>
        </w:rPr>
        <w:t xml:space="preserve"> ALLE SINGEN STR. 2</w:t>
      </w:r>
    </w:p>
    <w:p w14:paraId="1DDEE859" w14:textId="77777777" w:rsidR="00444A8E" w:rsidRPr="00F869F9" w:rsidRDefault="00444A8E" w:rsidP="00444A8E">
      <w:pPr>
        <w:rPr>
          <w:rFonts w:ascii="Calibri" w:hAnsi="Calibri" w:cs="Arial"/>
          <w:b/>
          <w:bCs/>
          <w:sz w:val="26"/>
          <w:szCs w:val="26"/>
        </w:rPr>
      </w:pPr>
    </w:p>
    <w:p w14:paraId="0B8467C4" w14:textId="005B545D" w:rsidR="00444A8E" w:rsidRPr="00F869F9" w:rsidRDefault="00444A8E" w:rsidP="00444A8E">
      <w:pPr>
        <w:rPr>
          <w:rFonts w:ascii="Calibri" w:hAnsi="Calibri" w:cs="Arial"/>
          <w:b/>
          <w:bCs/>
          <w:sz w:val="26"/>
          <w:szCs w:val="26"/>
        </w:rPr>
      </w:pPr>
      <w:r w:rsidRPr="00F869F9">
        <w:rPr>
          <w:rFonts w:ascii="Calibri" w:hAnsi="Calibri" w:cs="Arial"/>
          <w:b/>
          <w:bCs/>
          <w:sz w:val="26"/>
          <w:szCs w:val="26"/>
        </w:rPr>
        <w:t xml:space="preserve">Sprecher </w:t>
      </w:r>
      <w:r w:rsidR="00633AE0">
        <w:rPr>
          <w:rFonts w:ascii="Calibri" w:hAnsi="Calibri" w:cs="Arial"/>
          <w:b/>
          <w:bCs/>
          <w:sz w:val="26"/>
          <w:szCs w:val="26"/>
        </w:rPr>
        <w:t>4</w:t>
      </w:r>
      <w:r w:rsidRPr="00F869F9">
        <w:rPr>
          <w:rFonts w:ascii="Calibri" w:hAnsi="Calibri" w:cs="Arial"/>
          <w:b/>
          <w:bCs/>
          <w:sz w:val="26"/>
          <w:szCs w:val="26"/>
        </w:rPr>
        <w:t xml:space="preserve">  </w:t>
      </w:r>
    </w:p>
    <w:p w14:paraId="718D7DFA" w14:textId="77777777" w:rsidR="00444A8E" w:rsidRPr="00F869F9" w:rsidRDefault="00444A8E" w:rsidP="00633AE0">
      <w:pPr>
        <w:pStyle w:val="T-Standard"/>
      </w:pPr>
      <w:r w:rsidRPr="00F869F9">
        <w:t xml:space="preserve">Bonhoeffer schreibt: </w:t>
      </w:r>
    </w:p>
    <w:p w14:paraId="5C26CD5D" w14:textId="77777777" w:rsidR="00444A8E" w:rsidRPr="00633AE0" w:rsidRDefault="00444A8E" w:rsidP="00633AE0">
      <w:pPr>
        <w:pStyle w:val="T-Standard"/>
        <w:rPr>
          <w:b/>
        </w:rPr>
      </w:pPr>
      <w:r w:rsidRPr="00633AE0">
        <w:rPr>
          <w:b/>
        </w:rPr>
        <w:t xml:space="preserve">Lange Zeit dachte ich, ich könnte glauben lernen, </w:t>
      </w:r>
    </w:p>
    <w:p w14:paraId="57A15834" w14:textId="77777777" w:rsidR="00444A8E" w:rsidRPr="00633AE0" w:rsidRDefault="00444A8E" w:rsidP="00633AE0">
      <w:pPr>
        <w:pStyle w:val="T-Standard"/>
        <w:rPr>
          <w:b/>
        </w:rPr>
      </w:pPr>
      <w:r w:rsidRPr="00633AE0">
        <w:rPr>
          <w:b/>
        </w:rPr>
        <w:t xml:space="preserve">in dem ich selbst so etwas wie ein heiliges Leben zu führen versuchte. </w:t>
      </w:r>
    </w:p>
    <w:p w14:paraId="63C1A08D" w14:textId="77777777" w:rsidR="00444A8E" w:rsidRPr="00633AE0" w:rsidRDefault="00444A8E" w:rsidP="00633AE0">
      <w:pPr>
        <w:pStyle w:val="T-Standard"/>
        <w:rPr>
          <w:b/>
        </w:rPr>
      </w:pPr>
      <w:r w:rsidRPr="00633AE0">
        <w:rPr>
          <w:b/>
        </w:rPr>
        <w:t xml:space="preserve">Später erfuhr ich und erfahre es bis zur Stunde, </w:t>
      </w:r>
    </w:p>
    <w:p w14:paraId="16391D03" w14:textId="77777777" w:rsidR="00444A8E" w:rsidRPr="00633AE0" w:rsidRDefault="00444A8E" w:rsidP="00633AE0">
      <w:pPr>
        <w:pStyle w:val="T-Standard"/>
        <w:rPr>
          <w:b/>
        </w:rPr>
      </w:pPr>
      <w:r w:rsidRPr="00633AE0">
        <w:rPr>
          <w:b/>
        </w:rPr>
        <w:t xml:space="preserve">dass man erst in der vollen Diesseitigkeit des Lebens glauben lernt... </w:t>
      </w:r>
    </w:p>
    <w:p w14:paraId="281AC320" w14:textId="77777777" w:rsidR="00444A8E" w:rsidRPr="00633AE0" w:rsidRDefault="00444A8E" w:rsidP="00633AE0">
      <w:pPr>
        <w:pStyle w:val="T-Standard"/>
        <w:rPr>
          <w:b/>
        </w:rPr>
      </w:pPr>
      <w:r w:rsidRPr="00633AE0">
        <w:rPr>
          <w:b/>
        </w:rPr>
        <w:t xml:space="preserve">Dies nenne ich Diesseitigkeit, </w:t>
      </w:r>
    </w:p>
    <w:p w14:paraId="25BC5D98" w14:textId="77777777" w:rsidR="00444A8E" w:rsidRPr="00633AE0" w:rsidRDefault="00444A8E" w:rsidP="00633AE0">
      <w:pPr>
        <w:pStyle w:val="T-Standard"/>
        <w:rPr>
          <w:b/>
        </w:rPr>
      </w:pPr>
      <w:r w:rsidRPr="00633AE0">
        <w:rPr>
          <w:b/>
        </w:rPr>
        <w:t xml:space="preserve">nämlich in der Fülle der Aufgaben, Fragen, Erfolge und Misserfolge, </w:t>
      </w:r>
    </w:p>
    <w:p w14:paraId="465F682F" w14:textId="77777777" w:rsidR="00444A8E" w:rsidRPr="00633AE0" w:rsidRDefault="00444A8E" w:rsidP="00633AE0">
      <w:pPr>
        <w:pStyle w:val="T-Standard"/>
        <w:rPr>
          <w:b/>
        </w:rPr>
      </w:pPr>
      <w:r w:rsidRPr="00633AE0">
        <w:rPr>
          <w:b/>
        </w:rPr>
        <w:t xml:space="preserve">Erfahrungen und Ratlosigkeiten leben.  </w:t>
      </w:r>
    </w:p>
    <w:p w14:paraId="552CB65A" w14:textId="0DE243C8" w:rsidR="00444A8E" w:rsidRPr="00633AE0" w:rsidRDefault="00444A8E" w:rsidP="00633AE0">
      <w:pPr>
        <w:pStyle w:val="T-Standard"/>
        <w:rPr>
          <w:b/>
        </w:rPr>
      </w:pPr>
      <w:r w:rsidRPr="00633AE0">
        <w:rPr>
          <w:b/>
        </w:rPr>
        <w:t>Wenn man völlig darauf verzichtet hat, aus sich selbst etwas zu machen,</w:t>
      </w:r>
      <w:r w:rsidR="00DC749D">
        <w:rPr>
          <w:b/>
        </w:rPr>
        <w:t xml:space="preserve"> </w:t>
      </w:r>
      <w:r w:rsidRPr="00633AE0">
        <w:rPr>
          <w:b/>
        </w:rPr>
        <w:t xml:space="preserve">... </w:t>
      </w:r>
    </w:p>
    <w:p w14:paraId="2F5C8E63" w14:textId="77777777" w:rsidR="00444A8E" w:rsidRPr="00633AE0" w:rsidRDefault="00444A8E" w:rsidP="00633AE0">
      <w:pPr>
        <w:pStyle w:val="T-Standard"/>
        <w:rPr>
          <w:b/>
        </w:rPr>
      </w:pPr>
      <w:r w:rsidRPr="00633AE0">
        <w:rPr>
          <w:b/>
        </w:rPr>
        <w:lastRenderedPageBreak/>
        <w:t xml:space="preserve">dann wirft man sich Gott ganz in die Arme, </w:t>
      </w:r>
    </w:p>
    <w:p w14:paraId="0CCF30D4" w14:textId="77777777" w:rsidR="00444A8E" w:rsidRPr="00633AE0" w:rsidRDefault="00444A8E" w:rsidP="00633AE0">
      <w:pPr>
        <w:pStyle w:val="T-Standard"/>
        <w:rPr>
          <w:b/>
        </w:rPr>
      </w:pPr>
      <w:r w:rsidRPr="00633AE0">
        <w:rPr>
          <w:b/>
        </w:rPr>
        <w:t xml:space="preserve">dann nimmt man nicht mehr die eigenen Leiden, </w:t>
      </w:r>
    </w:p>
    <w:p w14:paraId="0390E5B9" w14:textId="77777777" w:rsidR="00444A8E" w:rsidRPr="00633AE0" w:rsidRDefault="00444A8E" w:rsidP="00633AE0">
      <w:pPr>
        <w:pStyle w:val="T-Standard"/>
        <w:rPr>
          <w:b/>
        </w:rPr>
      </w:pPr>
      <w:r w:rsidRPr="00633AE0">
        <w:rPr>
          <w:b/>
        </w:rPr>
        <w:t xml:space="preserve">sondern die Leiden Gottes in der Welt ernst, </w:t>
      </w:r>
    </w:p>
    <w:p w14:paraId="68C9A03A" w14:textId="77777777" w:rsidR="00444A8E" w:rsidRPr="00633AE0" w:rsidRDefault="00444A8E" w:rsidP="00633AE0">
      <w:pPr>
        <w:pStyle w:val="T-Standard"/>
        <w:rPr>
          <w:b/>
        </w:rPr>
      </w:pPr>
      <w:r w:rsidRPr="00633AE0">
        <w:rPr>
          <w:b/>
        </w:rPr>
        <w:t xml:space="preserve">dann wacht man mit Christus in Gethsemane, </w:t>
      </w:r>
    </w:p>
    <w:p w14:paraId="1A14CFDA" w14:textId="77777777" w:rsidR="00444A8E" w:rsidRPr="00633AE0" w:rsidRDefault="00444A8E" w:rsidP="00633AE0">
      <w:pPr>
        <w:pStyle w:val="T-Standard"/>
        <w:rPr>
          <w:b/>
        </w:rPr>
      </w:pPr>
      <w:r w:rsidRPr="00633AE0">
        <w:rPr>
          <w:b/>
        </w:rPr>
        <w:t xml:space="preserve">und ich denke, das ist Glaube, das ist Umkehr. </w:t>
      </w:r>
    </w:p>
    <w:p w14:paraId="2B769E8F" w14:textId="77777777" w:rsidR="00444A8E" w:rsidRPr="00633AE0" w:rsidRDefault="00444A8E" w:rsidP="00633AE0">
      <w:pPr>
        <w:pStyle w:val="T-Standard"/>
        <w:rPr>
          <w:b/>
        </w:rPr>
      </w:pPr>
      <w:r w:rsidRPr="00633AE0">
        <w:rPr>
          <w:b/>
        </w:rPr>
        <w:t xml:space="preserve">Und so wird man Mensch, ein Christ. </w:t>
      </w:r>
    </w:p>
    <w:p w14:paraId="00ADAEEB" w14:textId="77777777" w:rsidR="009C2556" w:rsidRPr="00633AE0" w:rsidRDefault="009C2556" w:rsidP="00444A8E">
      <w:pPr>
        <w:rPr>
          <w:rFonts w:ascii="Calibri" w:hAnsi="Calibri" w:cs="Arial"/>
          <w:b/>
          <w:bCs/>
          <w:sz w:val="26"/>
          <w:szCs w:val="26"/>
        </w:rPr>
      </w:pPr>
    </w:p>
    <w:p w14:paraId="566C2BAC" w14:textId="77777777" w:rsidR="00FD089A" w:rsidRDefault="00444A8E" w:rsidP="00444A8E">
      <w:pPr>
        <w:rPr>
          <w:rFonts w:ascii="Calibri" w:hAnsi="Calibri" w:cs="Arial"/>
          <w:b/>
          <w:bCs/>
          <w:sz w:val="26"/>
          <w:szCs w:val="26"/>
        </w:rPr>
      </w:pPr>
      <w:r w:rsidRPr="00633AE0">
        <w:rPr>
          <w:rFonts w:ascii="Calibri" w:hAnsi="Calibri" w:cs="Arial"/>
          <w:b/>
          <w:bCs/>
          <w:sz w:val="26"/>
          <w:szCs w:val="26"/>
        </w:rPr>
        <w:t xml:space="preserve">Wie sollte man bei Erfolgen übermütig oder </w:t>
      </w:r>
      <w:r w:rsidR="00FD089A">
        <w:rPr>
          <w:rFonts w:ascii="Calibri" w:hAnsi="Calibri" w:cs="Arial"/>
          <w:b/>
          <w:bCs/>
          <w:sz w:val="26"/>
          <w:szCs w:val="26"/>
        </w:rPr>
        <w:t>b</w:t>
      </w:r>
      <w:r w:rsidRPr="00633AE0">
        <w:rPr>
          <w:rFonts w:ascii="Calibri" w:hAnsi="Calibri" w:cs="Arial"/>
          <w:b/>
          <w:bCs/>
          <w:sz w:val="26"/>
          <w:szCs w:val="26"/>
        </w:rPr>
        <w:t xml:space="preserve">ei Misserfolgen irre werden, </w:t>
      </w:r>
    </w:p>
    <w:p w14:paraId="704E2F16" w14:textId="00FB4B68" w:rsidR="00444A8E" w:rsidRPr="00633AE0" w:rsidRDefault="00444A8E" w:rsidP="00444A8E">
      <w:pPr>
        <w:rPr>
          <w:rFonts w:ascii="Calibri" w:hAnsi="Calibri" w:cs="Arial"/>
          <w:b/>
          <w:bCs/>
          <w:sz w:val="26"/>
          <w:szCs w:val="26"/>
        </w:rPr>
      </w:pPr>
      <w:r w:rsidRPr="00633AE0">
        <w:rPr>
          <w:rFonts w:ascii="Calibri" w:hAnsi="Calibri" w:cs="Arial"/>
          <w:b/>
          <w:bCs/>
          <w:sz w:val="26"/>
          <w:szCs w:val="26"/>
        </w:rPr>
        <w:t>wenn man im diesseitigen Leben</w:t>
      </w:r>
      <w:r w:rsidR="00FD089A">
        <w:rPr>
          <w:rFonts w:ascii="Calibri" w:hAnsi="Calibri" w:cs="Arial"/>
          <w:b/>
          <w:bCs/>
          <w:sz w:val="26"/>
          <w:szCs w:val="26"/>
        </w:rPr>
        <w:t xml:space="preserve"> </w:t>
      </w:r>
      <w:r w:rsidRPr="00633AE0">
        <w:rPr>
          <w:rFonts w:ascii="Calibri" w:hAnsi="Calibri" w:cs="Arial"/>
          <w:b/>
          <w:bCs/>
          <w:sz w:val="26"/>
          <w:szCs w:val="26"/>
        </w:rPr>
        <w:t>Gottes Leiden mitleidet?</w:t>
      </w:r>
    </w:p>
    <w:p w14:paraId="0271514D" w14:textId="77777777" w:rsidR="00444A8E" w:rsidRPr="00633AE0" w:rsidRDefault="00444A8E" w:rsidP="00444A8E">
      <w:pPr>
        <w:rPr>
          <w:rFonts w:ascii="Calibri" w:hAnsi="Calibri" w:cs="Arial"/>
          <w:b/>
          <w:sz w:val="26"/>
          <w:szCs w:val="26"/>
        </w:rPr>
      </w:pPr>
    </w:p>
    <w:p w14:paraId="50489ADD" w14:textId="77777777" w:rsidR="00444A8E" w:rsidRPr="00BC46CA" w:rsidRDefault="00444A8E" w:rsidP="00444A8E">
      <w:pPr>
        <w:rPr>
          <w:rFonts w:ascii="Calibri" w:hAnsi="Calibri" w:cs="Arial"/>
          <w:b/>
          <w:i/>
          <w:sz w:val="26"/>
          <w:szCs w:val="26"/>
        </w:rPr>
      </w:pPr>
      <w:r w:rsidRPr="00BC46CA">
        <w:rPr>
          <w:rFonts w:ascii="Calibri" w:hAnsi="Calibri" w:cs="Arial"/>
          <w:b/>
          <w:i/>
          <w:sz w:val="26"/>
          <w:szCs w:val="26"/>
        </w:rPr>
        <w:t>ALLE SINGEN gemeinsam Str. 3 (Gott geht zu allen Menschen)</w:t>
      </w:r>
      <w:r>
        <w:rPr>
          <w:rFonts w:ascii="Calibri" w:hAnsi="Calibri" w:cs="Arial"/>
          <w:b/>
          <w:i/>
          <w:sz w:val="26"/>
          <w:szCs w:val="26"/>
        </w:rPr>
        <w:t xml:space="preserve"> auf Deut</w:t>
      </w:r>
      <w:r w:rsidRPr="00BC46CA">
        <w:rPr>
          <w:rFonts w:ascii="Calibri" w:hAnsi="Calibri" w:cs="Arial"/>
          <w:b/>
          <w:i/>
          <w:sz w:val="26"/>
          <w:szCs w:val="26"/>
        </w:rPr>
        <w:t>sch</w:t>
      </w:r>
    </w:p>
    <w:p w14:paraId="0C69EA5B" w14:textId="77777777" w:rsidR="00444A8E" w:rsidRPr="00F869F9" w:rsidRDefault="00444A8E" w:rsidP="00444A8E">
      <w:pPr>
        <w:rPr>
          <w:rFonts w:ascii="Calibri" w:hAnsi="Calibri" w:cs="Arial"/>
          <w:sz w:val="26"/>
          <w:szCs w:val="26"/>
        </w:rPr>
      </w:pPr>
    </w:p>
    <w:p w14:paraId="565055E9" w14:textId="77777777" w:rsidR="00444A8E" w:rsidRPr="00F869F9" w:rsidRDefault="00444A8E" w:rsidP="00633AE0">
      <w:pPr>
        <w:pStyle w:val="T-Standard"/>
      </w:pPr>
      <w:r w:rsidRPr="00F869F9">
        <w:t>Sprecherin 1:</w:t>
      </w:r>
    </w:p>
    <w:p w14:paraId="62FCB5F7" w14:textId="05F472BC" w:rsidR="00444A8E" w:rsidRPr="00F869F9" w:rsidRDefault="00444A8E" w:rsidP="00444A8E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Endlich geschieht etwas. Gott </w:t>
      </w:r>
      <w:r w:rsidRPr="00F869F9">
        <w:rPr>
          <w:rFonts w:ascii="Calibri" w:hAnsi="Calibri"/>
          <w:sz w:val="26"/>
          <w:szCs w:val="26"/>
        </w:rPr>
        <w:t xml:space="preserve">handelt, </w:t>
      </w:r>
      <w:r>
        <w:rPr>
          <w:rFonts w:ascii="Calibri" w:hAnsi="Calibri"/>
          <w:sz w:val="26"/>
          <w:szCs w:val="26"/>
        </w:rPr>
        <w:t xml:space="preserve">Gott </w:t>
      </w:r>
      <w:r w:rsidRPr="00F869F9">
        <w:rPr>
          <w:rFonts w:ascii="Calibri" w:hAnsi="Calibri"/>
          <w:sz w:val="26"/>
          <w:szCs w:val="26"/>
        </w:rPr>
        <w:t>kommt</w:t>
      </w:r>
      <w:r>
        <w:rPr>
          <w:rFonts w:ascii="Calibri" w:hAnsi="Calibri"/>
          <w:sz w:val="26"/>
          <w:szCs w:val="26"/>
        </w:rPr>
        <w:t xml:space="preserve"> zu uns</w:t>
      </w:r>
      <w:r w:rsidR="00DB7B51">
        <w:rPr>
          <w:rFonts w:ascii="Calibri" w:hAnsi="Calibri"/>
          <w:sz w:val="26"/>
          <w:szCs w:val="26"/>
        </w:rPr>
        <w:t>, stellt alles auf den Kopf</w:t>
      </w:r>
      <w:r w:rsidRPr="00F869F9">
        <w:rPr>
          <w:rFonts w:ascii="Calibri" w:hAnsi="Calibri"/>
          <w:sz w:val="26"/>
          <w:szCs w:val="26"/>
        </w:rPr>
        <w:t>. Passion</w:t>
      </w:r>
      <w:r>
        <w:rPr>
          <w:rFonts w:ascii="Calibri" w:hAnsi="Calibri"/>
          <w:sz w:val="26"/>
          <w:szCs w:val="26"/>
        </w:rPr>
        <w:t>, das</w:t>
      </w:r>
      <w:r w:rsidRPr="00F869F9">
        <w:rPr>
          <w:rFonts w:ascii="Calibri" w:hAnsi="Calibri"/>
          <w:sz w:val="26"/>
          <w:szCs w:val="26"/>
        </w:rPr>
        <w:t xml:space="preserve"> ist nicht nur Leiden und Ohnmacht, sondern auch Leidenschaft</w:t>
      </w:r>
      <w:r>
        <w:rPr>
          <w:rFonts w:ascii="Calibri" w:hAnsi="Calibri"/>
          <w:sz w:val="26"/>
          <w:szCs w:val="26"/>
        </w:rPr>
        <w:t xml:space="preserve">, </w:t>
      </w:r>
      <w:r w:rsidR="00633AE0">
        <w:rPr>
          <w:rFonts w:ascii="Calibri" w:hAnsi="Calibri"/>
          <w:sz w:val="26"/>
          <w:szCs w:val="26"/>
        </w:rPr>
        <w:t xml:space="preserve">Gottes </w:t>
      </w:r>
      <w:r>
        <w:rPr>
          <w:rFonts w:ascii="Calibri" w:hAnsi="Calibri"/>
          <w:sz w:val="26"/>
          <w:szCs w:val="26"/>
        </w:rPr>
        <w:t>Leidenschaft für uns</w:t>
      </w:r>
      <w:r w:rsidRPr="00F869F9">
        <w:rPr>
          <w:rFonts w:ascii="Calibri" w:hAnsi="Calibri"/>
          <w:sz w:val="26"/>
          <w:szCs w:val="26"/>
        </w:rPr>
        <w:t xml:space="preserve">: </w:t>
      </w:r>
    </w:p>
    <w:p w14:paraId="13DDBB45" w14:textId="77777777" w:rsidR="00444A8E" w:rsidRPr="00F869F9" w:rsidRDefault="00444A8E" w:rsidP="00444A8E">
      <w:pPr>
        <w:rPr>
          <w:rFonts w:ascii="Calibri" w:hAnsi="Calibri"/>
          <w:sz w:val="26"/>
          <w:szCs w:val="26"/>
        </w:rPr>
      </w:pPr>
      <w:r w:rsidRPr="00F869F9">
        <w:rPr>
          <w:rFonts w:ascii="Calibri" w:hAnsi="Calibri"/>
          <w:sz w:val="26"/>
          <w:szCs w:val="26"/>
        </w:rPr>
        <w:t xml:space="preserve">Gottes Leidenschaft schafft im Leiden Hoffnung, </w:t>
      </w:r>
      <w:r>
        <w:rPr>
          <w:rFonts w:ascii="Calibri" w:hAnsi="Calibri"/>
          <w:sz w:val="26"/>
          <w:szCs w:val="26"/>
        </w:rPr>
        <w:t xml:space="preserve">und das </w:t>
      </w:r>
      <w:r w:rsidRPr="00F869F9">
        <w:rPr>
          <w:rFonts w:ascii="Calibri" w:hAnsi="Calibri"/>
          <w:sz w:val="26"/>
          <w:szCs w:val="26"/>
        </w:rPr>
        <w:t xml:space="preserve">nicht nur für Christen, sondern </w:t>
      </w:r>
      <w:r w:rsidRPr="00F869F9">
        <w:rPr>
          <w:rFonts w:ascii="Calibri" w:hAnsi="Calibri"/>
          <w:i/>
          <w:sz w:val="26"/>
          <w:szCs w:val="26"/>
        </w:rPr>
        <w:t>für alle Menschen</w:t>
      </w:r>
      <w:r w:rsidRPr="00F869F9">
        <w:rPr>
          <w:rFonts w:ascii="Calibri" w:hAnsi="Calibri"/>
          <w:sz w:val="26"/>
          <w:szCs w:val="26"/>
        </w:rPr>
        <w:t>.</w:t>
      </w:r>
    </w:p>
    <w:p w14:paraId="3C66072E" w14:textId="3DCE7CC2" w:rsidR="00444A8E" w:rsidRPr="00F869F9" w:rsidRDefault="00444A8E" w:rsidP="00444A8E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Ja,</w:t>
      </w:r>
      <w:r w:rsidRPr="00F869F9">
        <w:rPr>
          <w:rFonts w:ascii="Calibri" w:hAnsi="Calibri"/>
          <w:sz w:val="26"/>
          <w:szCs w:val="26"/>
        </w:rPr>
        <w:t xml:space="preserve"> Gott geht zu allen Menschen in Not. Und rettet b</w:t>
      </w:r>
      <w:r>
        <w:rPr>
          <w:rFonts w:ascii="Calibri" w:hAnsi="Calibri"/>
          <w:sz w:val="26"/>
          <w:szCs w:val="26"/>
        </w:rPr>
        <w:t>eide, Christen und Juden und Muslime, Buddhisten und Hindus, Nicht-Religiöse</w:t>
      </w:r>
      <w:r w:rsidRPr="00F869F9">
        <w:rPr>
          <w:rFonts w:ascii="Calibri" w:hAnsi="Calibri"/>
          <w:sz w:val="26"/>
          <w:szCs w:val="26"/>
        </w:rPr>
        <w:t>. Das lässt mich staunen und neu hoffen für diese Welt.</w:t>
      </w:r>
    </w:p>
    <w:p w14:paraId="312E43A2" w14:textId="77777777" w:rsidR="00444A8E" w:rsidRPr="00F869F9" w:rsidRDefault="00444A8E" w:rsidP="00633AE0">
      <w:pPr>
        <w:pStyle w:val="T-Standard"/>
      </w:pPr>
    </w:p>
    <w:p w14:paraId="56E5621C" w14:textId="77777777" w:rsidR="00444A8E" w:rsidRPr="00F869F9" w:rsidRDefault="00444A8E" w:rsidP="00633AE0">
      <w:pPr>
        <w:pStyle w:val="T-berschrift3"/>
      </w:pPr>
      <w:r w:rsidRPr="00F869F9">
        <w:t>Sprecher 2 (gesprochen)</w:t>
      </w:r>
    </w:p>
    <w:p w14:paraId="38F1B838" w14:textId="77777777" w:rsidR="00444A8E" w:rsidRPr="00F869F9" w:rsidRDefault="00444A8E" w:rsidP="00444A8E">
      <w:pPr>
        <w:pStyle w:val="T-Lyrik"/>
        <w:rPr>
          <w:rFonts w:ascii="Calibri" w:hAnsi="Calibri"/>
          <w:sz w:val="26"/>
          <w:szCs w:val="26"/>
        </w:rPr>
      </w:pPr>
      <w:r w:rsidRPr="00F869F9">
        <w:rPr>
          <w:rFonts w:ascii="Calibri" w:hAnsi="Calibri"/>
          <w:sz w:val="26"/>
          <w:szCs w:val="26"/>
        </w:rPr>
        <w:t>Menschen gehen zu Gott in ihrer Not.</w:t>
      </w:r>
    </w:p>
    <w:p w14:paraId="2C351356" w14:textId="013D6304" w:rsidR="00444A8E" w:rsidRPr="00F869F9" w:rsidRDefault="00444A8E" w:rsidP="00633AE0">
      <w:pPr>
        <w:pStyle w:val="T-berschrift3"/>
      </w:pPr>
      <w:r w:rsidRPr="00F869F9">
        <w:t>Sprecher 3</w:t>
      </w:r>
    </w:p>
    <w:p w14:paraId="0B339FAA" w14:textId="77777777" w:rsidR="00444A8E" w:rsidRPr="00F869F9" w:rsidRDefault="00444A8E" w:rsidP="00444A8E">
      <w:pPr>
        <w:rPr>
          <w:rFonts w:ascii="Calibri" w:hAnsi="Calibri" w:cs="Arial"/>
          <w:sz w:val="26"/>
          <w:szCs w:val="26"/>
        </w:rPr>
      </w:pPr>
      <w:r w:rsidRPr="00F869F9">
        <w:rPr>
          <w:rFonts w:ascii="Calibri" w:hAnsi="Calibri" w:cs="Arial"/>
          <w:sz w:val="26"/>
          <w:szCs w:val="26"/>
        </w:rPr>
        <w:t xml:space="preserve">Menschen gehen zu Gott in seiner Not. </w:t>
      </w:r>
    </w:p>
    <w:p w14:paraId="5680F2EE" w14:textId="77777777" w:rsidR="00444A8E" w:rsidRPr="00F869F9" w:rsidRDefault="00444A8E" w:rsidP="00633AE0">
      <w:pPr>
        <w:pStyle w:val="T-berschrift3"/>
      </w:pPr>
      <w:r w:rsidRPr="00F869F9">
        <w:t>Sprecherin 1</w:t>
      </w:r>
    </w:p>
    <w:p w14:paraId="2BF47AD1" w14:textId="77777777" w:rsidR="00444A8E" w:rsidRPr="00F869F9" w:rsidRDefault="00444A8E" w:rsidP="00444A8E">
      <w:pPr>
        <w:rPr>
          <w:rFonts w:ascii="Calibri" w:hAnsi="Calibri" w:cs="Arial"/>
          <w:i/>
          <w:sz w:val="26"/>
          <w:szCs w:val="26"/>
        </w:rPr>
      </w:pPr>
      <w:r w:rsidRPr="00F869F9">
        <w:rPr>
          <w:rFonts w:ascii="Calibri" w:hAnsi="Calibri" w:cs="Arial"/>
          <w:i/>
          <w:sz w:val="26"/>
          <w:szCs w:val="26"/>
        </w:rPr>
        <w:t>Gott geht zu allen Menschen in ihrer Not.</w:t>
      </w:r>
    </w:p>
    <w:p w14:paraId="5D185C0C" w14:textId="77777777" w:rsidR="00444A8E" w:rsidRPr="00F869F9" w:rsidRDefault="00444A8E" w:rsidP="00444A8E">
      <w:pPr>
        <w:rPr>
          <w:rFonts w:ascii="Calibri" w:hAnsi="Calibri" w:cs="Arial"/>
          <w:b/>
          <w:bCs/>
          <w:sz w:val="26"/>
          <w:szCs w:val="26"/>
        </w:rPr>
      </w:pPr>
    </w:p>
    <w:p w14:paraId="0A901413" w14:textId="1106E061" w:rsidR="00444A8E" w:rsidRPr="00F869F9" w:rsidRDefault="00444A8E" w:rsidP="00444A8E">
      <w:pPr>
        <w:rPr>
          <w:rFonts w:ascii="Calibri" w:hAnsi="Calibri" w:cs="Arial"/>
          <w:b/>
          <w:bCs/>
          <w:sz w:val="26"/>
          <w:szCs w:val="26"/>
        </w:rPr>
      </w:pPr>
      <w:r w:rsidRPr="00F869F9">
        <w:rPr>
          <w:rFonts w:ascii="Calibri" w:hAnsi="Calibri" w:cs="Arial"/>
          <w:b/>
          <w:bCs/>
          <w:sz w:val="26"/>
          <w:szCs w:val="26"/>
        </w:rPr>
        <w:t xml:space="preserve">Sprecher </w:t>
      </w:r>
      <w:r w:rsidR="00633AE0">
        <w:rPr>
          <w:rFonts w:ascii="Calibri" w:hAnsi="Calibri" w:cs="Arial"/>
          <w:b/>
          <w:bCs/>
          <w:sz w:val="26"/>
          <w:szCs w:val="26"/>
        </w:rPr>
        <w:t>4</w:t>
      </w:r>
    </w:p>
    <w:p w14:paraId="545EDCF7" w14:textId="77777777" w:rsidR="00444A8E" w:rsidRPr="00633AE0" w:rsidRDefault="00444A8E" w:rsidP="00633AE0">
      <w:pPr>
        <w:pStyle w:val="T-Standard"/>
      </w:pPr>
      <w:r w:rsidRPr="00633AE0">
        <w:t>Bonhoeffer schreibt:</w:t>
      </w:r>
    </w:p>
    <w:p w14:paraId="564FD52F" w14:textId="77777777" w:rsidR="00444A8E" w:rsidRPr="00F869F9" w:rsidRDefault="00444A8E" w:rsidP="00633AE0">
      <w:pPr>
        <w:pStyle w:val="T-berschrift3"/>
      </w:pPr>
      <w:r w:rsidRPr="00F869F9">
        <w:t xml:space="preserve">Ich muss die Gewissheit haben können, </w:t>
      </w:r>
      <w:r w:rsidRPr="00F869F9">
        <w:br/>
        <w:t xml:space="preserve">in Gottes Hand zu sein und nicht in Menschenhänden. </w:t>
      </w:r>
    </w:p>
    <w:p w14:paraId="4FB243AA" w14:textId="77777777" w:rsidR="00444A8E" w:rsidRDefault="00444A8E" w:rsidP="00633AE0">
      <w:pPr>
        <w:pStyle w:val="T-berschrift3"/>
      </w:pPr>
      <w:r w:rsidRPr="00F869F9">
        <w:t xml:space="preserve">Dann wird alles leicht, auch die härteste Entbehrung.  </w:t>
      </w:r>
    </w:p>
    <w:p w14:paraId="04DAB790" w14:textId="17DE8FF5" w:rsidR="00444A8E" w:rsidRPr="00F869F9" w:rsidRDefault="00633AE0" w:rsidP="00633AE0">
      <w:pPr>
        <w:pStyle w:val="T-berschrift3"/>
      </w:pPr>
      <w:r>
        <w:t xml:space="preserve">[Evtl. </w:t>
      </w:r>
      <w:r w:rsidR="00444A8E">
        <w:t xml:space="preserve">Str. 3 </w:t>
      </w:r>
      <w:r w:rsidR="00CD3C50">
        <w:t>nochmals</w:t>
      </w:r>
      <w:r>
        <w:t xml:space="preserve"> gemeinsam singen]</w:t>
      </w:r>
      <w:r w:rsidR="00444A8E" w:rsidRPr="00F869F9">
        <w:t>)</w:t>
      </w:r>
    </w:p>
    <w:p w14:paraId="55C0CAE1" w14:textId="11A319AB" w:rsidR="00363F06" w:rsidRDefault="00363F06"/>
    <w:p w14:paraId="391C6FB7" w14:textId="12F69AF9" w:rsidR="00633AE0" w:rsidRDefault="00633AE0"/>
    <w:p w14:paraId="19A3ED9E" w14:textId="11DBD42B" w:rsidR="00633AE0" w:rsidRDefault="00633AE0">
      <w:r>
        <w:t>Jochen Arnold (mit Ideen und Formulierungen von Christine Tergau-Harms)</w:t>
      </w:r>
    </w:p>
    <w:sectPr w:rsidR="00633A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AB685" w14:textId="77777777" w:rsidR="00D62371" w:rsidRDefault="00D62371" w:rsidP="0039791F">
      <w:r>
        <w:separator/>
      </w:r>
    </w:p>
  </w:endnote>
  <w:endnote w:type="continuationSeparator" w:id="0">
    <w:p w14:paraId="3EC40500" w14:textId="77777777" w:rsidR="00D62371" w:rsidRDefault="00D62371" w:rsidP="00397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27D4C" w14:textId="77777777" w:rsidR="0039791F" w:rsidRDefault="003979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8450246"/>
      <w:docPartObj>
        <w:docPartGallery w:val="Page Numbers (Bottom of Page)"/>
        <w:docPartUnique/>
      </w:docPartObj>
    </w:sdtPr>
    <w:sdtContent>
      <w:p w14:paraId="41890068" w14:textId="4724F131" w:rsidR="0039791F" w:rsidRDefault="0039791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E066E3" w14:textId="77777777" w:rsidR="0039791F" w:rsidRDefault="0039791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55FCD" w14:textId="77777777" w:rsidR="0039791F" w:rsidRDefault="003979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F1275" w14:textId="77777777" w:rsidR="00D62371" w:rsidRDefault="00D62371" w:rsidP="0039791F">
      <w:r>
        <w:separator/>
      </w:r>
    </w:p>
  </w:footnote>
  <w:footnote w:type="continuationSeparator" w:id="0">
    <w:p w14:paraId="240CAB05" w14:textId="77777777" w:rsidR="00D62371" w:rsidRDefault="00D62371" w:rsidP="00397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5F80C" w14:textId="77777777" w:rsidR="0039791F" w:rsidRDefault="003979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713AD" w14:textId="27B6415E" w:rsidR="0039791F" w:rsidRDefault="0039791F">
    <w:pPr>
      <w:pStyle w:val="Kopfzeile"/>
    </w:pPr>
    <w:r w:rsidRPr="0039791F">
      <w:drawing>
        <wp:anchor distT="0" distB="0" distL="114300" distR="114300" simplePos="0" relativeHeight="251662336" behindDoc="0" locked="0" layoutInCell="1" allowOverlap="1" wp14:anchorId="62B2A17E" wp14:editId="174B08DD">
          <wp:simplePos x="0" y="0"/>
          <wp:positionH relativeFrom="page">
            <wp:posOffset>6422390</wp:posOffset>
          </wp:positionH>
          <wp:positionV relativeFrom="paragraph">
            <wp:posOffset>-448310</wp:posOffset>
          </wp:positionV>
          <wp:extent cx="932815" cy="1647825"/>
          <wp:effectExtent l="0" t="0" r="635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7249"/>
                  <a:stretch/>
                </pic:blipFill>
                <pic:spPr bwMode="auto">
                  <a:xfrm>
                    <a:off x="0" y="0"/>
                    <a:ext cx="932815" cy="1647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791F">
      <mc:AlternateContent>
        <mc:Choice Requires="wps">
          <w:drawing>
            <wp:anchor distT="0" distB="0" distL="114300" distR="114300" simplePos="0" relativeHeight="251661312" behindDoc="0" locked="0" layoutInCell="1" allowOverlap="1" wp14:anchorId="26A837F4" wp14:editId="47AEC868">
              <wp:simplePos x="0" y="0"/>
              <wp:positionH relativeFrom="column">
                <wp:posOffset>4991100</wp:posOffset>
              </wp:positionH>
              <wp:positionV relativeFrom="paragraph">
                <wp:posOffset>-446405</wp:posOffset>
              </wp:positionV>
              <wp:extent cx="3977640" cy="693420"/>
              <wp:effectExtent l="0" t="0" r="3810" b="0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77640" cy="693420"/>
                      </a:xfrm>
                      <a:prstGeom prst="rect">
                        <a:avLst/>
                      </a:prstGeom>
                      <a:solidFill>
                        <a:srgbClr val="550575"/>
                      </a:solidFill>
                      <a:ln w="12700" cap="flat">
                        <a:noFill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8D5239" id="Rechteck 6" o:spid="_x0000_s1026" style="position:absolute;margin-left:393pt;margin-top:-35.15pt;width:313.2pt;height:54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" fillcolor="#550575" stroked="f" strokeweight="1pt">
              <v:stroke miterlimit="4"/>
              <v:textbox inset="4pt,4pt,4pt,4pt"/>
            </v:rect>
          </w:pict>
        </mc:Fallback>
      </mc:AlternateContent>
    </w:r>
    <w:r w:rsidRPr="0039791F">
      <w:drawing>
        <wp:anchor distT="0" distB="0" distL="114300" distR="114300" simplePos="0" relativeHeight="251660288" behindDoc="0" locked="0" layoutInCell="1" allowOverlap="1" wp14:anchorId="196E21C5" wp14:editId="1BF2ABA0">
          <wp:simplePos x="0" y="0"/>
          <wp:positionH relativeFrom="column">
            <wp:posOffset>3401060</wp:posOffset>
          </wp:positionH>
          <wp:positionV relativeFrom="paragraph">
            <wp:posOffset>-360680</wp:posOffset>
          </wp:positionV>
          <wp:extent cx="1445895" cy="562610"/>
          <wp:effectExtent l="0" t="0" r="1905" b="889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1615"/>
                  <a:stretch/>
                </pic:blipFill>
                <pic:spPr bwMode="auto">
                  <a:xfrm>
                    <a:off x="0" y="0"/>
                    <a:ext cx="1445895" cy="5626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9791F">
      <mc:AlternateContent>
        <mc:Choice Requires="wps">
          <w:drawing>
            <wp:anchor distT="0" distB="0" distL="114300" distR="114300" simplePos="0" relativeHeight="251659264" behindDoc="0" locked="0" layoutInCell="1" allowOverlap="1" wp14:anchorId="15C00D20" wp14:editId="1B3AC7D0">
              <wp:simplePos x="0" y="0"/>
              <wp:positionH relativeFrom="page">
                <wp:posOffset>13970</wp:posOffset>
              </wp:positionH>
              <wp:positionV relativeFrom="paragraph">
                <wp:posOffset>-447675</wp:posOffset>
              </wp:positionV>
              <wp:extent cx="4143375" cy="693420"/>
              <wp:effectExtent l="0" t="0" r="9525" b="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43375" cy="693420"/>
                      </a:xfrm>
                      <a:prstGeom prst="rect">
                        <a:avLst/>
                      </a:prstGeom>
                      <a:solidFill>
                        <a:srgbClr val="550575"/>
                      </a:solidFill>
                      <a:ln w="12700" cap="flat">
                        <a:noFill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ADE5A6" id="Rechteck 2" o:spid="_x0000_s1026" style="position:absolute;margin-left:1.1pt;margin-top:-35.25pt;width:326.25pt;height:54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" fillcolor="#550575" stroked="f" strokeweight="1pt">
              <v:stroke miterlimit="4"/>
              <v:textbox inset="4pt,4pt,4pt,4pt"/>
              <w10:wrap anchorx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D03F6" w14:textId="77777777" w:rsidR="0039791F" w:rsidRDefault="003979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A8E"/>
    <w:rsid w:val="0012501F"/>
    <w:rsid w:val="00356A81"/>
    <w:rsid w:val="00363F06"/>
    <w:rsid w:val="0039791F"/>
    <w:rsid w:val="00444A8E"/>
    <w:rsid w:val="004A50D3"/>
    <w:rsid w:val="00633AE0"/>
    <w:rsid w:val="00754967"/>
    <w:rsid w:val="009003DD"/>
    <w:rsid w:val="009B3AD3"/>
    <w:rsid w:val="009B6DC8"/>
    <w:rsid w:val="009C2556"/>
    <w:rsid w:val="00B27B87"/>
    <w:rsid w:val="00CD3C50"/>
    <w:rsid w:val="00D62371"/>
    <w:rsid w:val="00DB7B51"/>
    <w:rsid w:val="00DC749D"/>
    <w:rsid w:val="00E27CED"/>
    <w:rsid w:val="00FD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74BAB"/>
  <w15:chartTrackingRefBased/>
  <w15:docId w15:val="{7177DC5C-4207-47D5-9B6E-38712705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44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-Anleser">
    <w:name w:val="T-Anleser"/>
    <w:basedOn w:val="Standard"/>
    <w:autoRedefine/>
    <w:rsid w:val="00444A8E"/>
    <w:rPr>
      <w:rFonts w:ascii="Arial" w:hAnsi="Arial"/>
      <w:b/>
    </w:rPr>
  </w:style>
  <w:style w:type="paragraph" w:customStyle="1" w:styleId="T-berschrift3">
    <w:name w:val="T-Überschrift3"/>
    <w:basedOn w:val="Standard"/>
    <w:autoRedefine/>
    <w:rsid w:val="00633AE0"/>
    <w:rPr>
      <w:rFonts w:ascii="Calibri" w:hAnsi="Calibri" w:cs="Arial"/>
      <w:b/>
      <w:bCs/>
      <w:sz w:val="26"/>
      <w:szCs w:val="26"/>
    </w:rPr>
  </w:style>
  <w:style w:type="paragraph" w:customStyle="1" w:styleId="T-Standard">
    <w:name w:val="T-Standard"/>
    <w:basedOn w:val="Standard"/>
    <w:autoRedefine/>
    <w:rsid w:val="00633AE0"/>
    <w:rPr>
      <w:rFonts w:ascii="Calibri" w:hAnsi="Calibri" w:cs="Arial"/>
      <w:bCs/>
      <w:sz w:val="26"/>
      <w:szCs w:val="26"/>
    </w:rPr>
  </w:style>
  <w:style w:type="paragraph" w:customStyle="1" w:styleId="T-Lyrik">
    <w:name w:val="T-Lyrik"/>
    <w:basedOn w:val="Standard"/>
    <w:autoRedefine/>
    <w:rsid w:val="00444A8E"/>
    <w:rPr>
      <w:rFonts w:ascii="Arial" w:hAnsi="Arial" w:cs="Arial"/>
      <w:sz w:val="22"/>
    </w:rPr>
  </w:style>
  <w:style w:type="paragraph" w:customStyle="1" w:styleId="T-Zwischenberschrift">
    <w:name w:val="T-Zwischenüberschrift"/>
    <w:basedOn w:val="Standard"/>
    <w:next w:val="Standard"/>
    <w:autoRedefine/>
    <w:rsid w:val="00444A8E"/>
    <w:pPr>
      <w:spacing w:line="360" w:lineRule="auto"/>
    </w:pPr>
    <w:rPr>
      <w:rFonts w:ascii="Calibri" w:hAnsi="Calibri" w:cs="Arial"/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3979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791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979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791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39791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9791F"/>
    <w:rPr>
      <w:rFonts w:asciiTheme="majorHAnsi" w:eastAsiaTheme="majorEastAsia" w:hAnsiTheme="majorHAnsi" w:cstheme="majorBidi"/>
      <w:spacing w:val="-10"/>
      <w:kern w:val="28"/>
      <w:sz w:val="56"/>
      <w:szCs w:val="56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9791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9791F"/>
    <w:rPr>
      <w:rFonts w:eastAsiaTheme="minorEastAsia"/>
      <w:color w:val="5A5A5A" w:themeColor="text1" w:themeTint="A5"/>
      <w:spacing w:val="15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Arnold, Jochen</dc:creator>
  <cp:keywords/>
  <dc:description/>
  <cp:lastModifiedBy>Gruenert, Susann</cp:lastModifiedBy>
  <cp:revision>3</cp:revision>
  <dcterms:created xsi:type="dcterms:W3CDTF">2022-02-28T08:06:00Z</dcterms:created>
  <dcterms:modified xsi:type="dcterms:W3CDTF">2022-02-28T08:18:00Z</dcterms:modified>
</cp:coreProperties>
</file>